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F9" w:rsidRPr="00BC42CA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AD703F" w:rsidRPr="00BC42CA" w:rsidRDefault="00AD703F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CF9" w:rsidRPr="00BC42CA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ДЕПАРТАМЕНТ ОСВІТИ І НАУКИ</w:t>
      </w:r>
    </w:p>
    <w:p w:rsidR="00AD703F" w:rsidRPr="00BC42CA" w:rsidRDefault="00AD703F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CF9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СУМСЬКОЇ ОБЛАСНОЇ ДЕРЖАВНОЇ АДМІНІСТРАЦІЇ</w:t>
      </w:r>
    </w:p>
    <w:p w:rsidR="00AD703F" w:rsidRPr="00AD703F" w:rsidRDefault="00AD703F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КОМУНАЛЬНИЙ ЗАКЛАД СУМСЬКОЇ ОБЛАСНОЇ РАДИ –</w:t>
      </w: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ОБЛАСНИЙ ЦЕНТР ПОЗАШКІЛЬНОЇ ОСВІТИ</w:t>
      </w: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ТА РОБОТИ З ТАЛАНОВИТОЮ МОЛОДДЮ</w:t>
      </w: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ПОГОДЖЕНО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ЗАТВЕРДЖЕНО</w:t>
      </w: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4CF9" w:rsidRPr="005039B4" w:rsidRDefault="00A04CF9" w:rsidP="002E29DE">
      <w:pPr>
        <w:tabs>
          <w:tab w:val="left" w:pos="5387"/>
        </w:tabs>
        <w:spacing w:after="0" w:line="240" w:lineRule="auto"/>
        <w:ind w:left="2832" w:right="-710" w:hanging="283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Протокол засідання </w:t>
      </w:r>
      <w:r w:rsidR="00BC4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вченої </w:t>
      </w:r>
      <w:r w:rsidR="00BC42CA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Наказ Департаменту освіти і </w:t>
      </w:r>
      <w:r w:rsidR="008D27A2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науки</w:t>
      </w:r>
    </w:p>
    <w:p w:rsidR="00A04CF9" w:rsidRPr="005039B4" w:rsidRDefault="006A5792" w:rsidP="002E29DE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04CF9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Сумського</w:t>
      </w:r>
      <w:r w:rsidR="00BC42CA" w:rsidRPr="00BC4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2CA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обласного</w:t>
      </w:r>
      <w:r w:rsidR="00BC42CA" w:rsidRPr="00BC4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2CA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інституту</w:t>
      </w:r>
      <w:r w:rsidR="00A04CF9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Сумської облдержадміністрації</w:t>
      </w:r>
    </w:p>
    <w:p w:rsidR="00A04CF9" w:rsidRPr="005039B4" w:rsidRDefault="00A04CF9" w:rsidP="002E29DE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післядипломної</w:t>
      </w:r>
      <w:r w:rsidR="00BC4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2CA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освіти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D703F"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від_________№__________</w:t>
      </w:r>
    </w:p>
    <w:p w:rsidR="00A04CF9" w:rsidRPr="005039B4" w:rsidRDefault="00BC42CA" w:rsidP="002E29DE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від___________ № _____</w:t>
      </w:r>
    </w:p>
    <w:p w:rsidR="00A04CF9" w:rsidRPr="005039B4" w:rsidRDefault="00A04CF9" w:rsidP="002E29DE">
      <w:pPr>
        <w:tabs>
          <w:tab w:val="left" w:pos="0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AD703F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703F">
        <w:rPr>
          <w:rFonts w:ascii="Times New Roman" w:hAnsi="Times New Roman" w:cs="Times New Roman"/>
          <w:sz w:val="28"/>
          <w:szCs w:val="28"/>
          <w:lang w:val="uk-UA"/>
        </w:rPr>
        <w:t>Навчальна програма</w:t>
      </w:r>
    </w:p>
    <w:p w:rsidR="00A04CF9" w:rsidRPr="00BC42CA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03F">
        <w:rPr>
          <w:rFonts w:ascii="Times New Roman" w:hAnsi="Times New Roman" w:cs="Times New Roman"/>
          <w:sz w:val="28"/>
          <w:szCs w:val="28"/>
          <w:lang w:val="uk-UA"/>
        </w:rPr>
        <w:t>з позашкільної освіти художньо-естетичного напряму</w:t>
      </w:r>
    </w:p>
    <w:p w:rsidR="00AD703F" w:rsidRPr="00BC42CA" w:rsidRDefault="00AD703F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«Образотворче та декоративно-ужиткове мистецтво»</w:t>
      </w: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3 роки навчання</w:t>
      </w:r>
    </w:p>
    <w:p w:rsidR="00A04CF9" w:rsidRPr="005039B4" w:rsidRDefault="00A04CF9" w:rsidP="002D53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CF9" w:rsidRPr="005039B4" w:rsidRDefault="00A04CF9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7A2" w:rsidRPr="005039B4" w:rsidRDefault="008D27A2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7A2" w:rsidRPr="005039B4" w:rsidRDefault="008D27A2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7A2" w:rsidRPr="005039B4" w:rsidRDefault="008D27A2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4CF9" w:rsidRPr="005039B4" w:rsidRDefault="00AD703F" w:rsidP="002D53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Суми,</w:t>
      </w:r>
      <w:r w:rsidR="006D4662" w:rsidRPr="005039B4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A04CF9" w:rsidRPr="005039B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737F63" w:rsidRPr="005039B4" w:rsidRDefault="00AD703F" w:rsidP="002E29DE">
      <w:pPr>
        <w:tabs>
          <w:tab w:val="left" w:pos="7290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Автор</w:t>
      </w:r>
      <w:r w:rsidR="00737F63" w:rsidRPr="005039B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37F63" w:rsidRPr="005039B4" w:rsidRDefault="00737F63" w:rsidP="002E29DE">
      <w:pPr>
        <w:tabs>
          <w:tab w:val="left" w:pos="6521"/>
          <w:tab w:val="left" w:pos="8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Москаленко Наталія Анатоліївна –</w:t>
      </w:r>
      <w:r w:rsidR="00185806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керівник гуртк</w:t>
      </w:r>
      <w:r w:rsidR="001153AB" w:rsidRPr="005039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066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гуманітарно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-оздоровчого </w:t>
      </w:r>
      <w:r w:rsidR="006341A8" w:rsidRPr="005039B4">
        <w:rPr>
          <w:rFonts w:ascii="Times New Roman" w:hAnsi="Times New Roman" w:cs="Times New Roman"/>
          <w:sz w:val="28"/>
          <w:szCs w:val="28"/>
          <w:lang w:val="uk-UA"/>
        </w:rPr>
        <w:t>відділу комунального закладу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3AB" w:rsidRPr="005039B4">
        <w:rPr>
          <w:rFonts w:ascii="Times New Roman" w:hAnsi="Times New Roman" w:cs="Times New Roman"/>
          <w:sz w:val="28"/>
          <w:szCs w:val="28"/>
          <w:lang w:val="uk-UA"/>
        </w:rPr>
        <w:t>Сумської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– обласного центру позашкільної освіти та роботи з талановитою молоддю.</w:t>
      </w:r>
    </w:p>
    <w:p w:rsidR="00737F63" w:rsidRPr="005039B4" w:rsidRDefault="00737F63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F63" w:rsidRPr="005039B4" w:rsidRDefault="00737F63" w:rsidP="002E29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Рецензенти:</w:t>
      </w:r>
    </w:p>
    <w:p w:rsidR="00737F63" w:rsidRPr="005039B4" w:rsidRDefault="00737F63" w:rsidP="00DA28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Сєрих Лариса Володимирівна –</w:t>
      </w:r>
      <w:r w:rsidR="00DA2836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кандидат педагогічних наук, доцент, докторант Інституту проблем виховання АПН України, завідувач кафедри теорії і методики змісту освіти </w:t>
      </w:r>
      <w:r w:rsidR="00F44C08" w:rsidRPr="005039B4">
        <w:rPr>
          <w:rFonts w:ascii="Times New Roman" w:hAnsi="Times New Roman" w:cs="Times New Roman"/>
          <w:sz w:val="28"/>
          <w:szCs w:val="28"/>
          <w:lang w:val="uk-UA"/>
        </w:rPr>
        <w:t>КЗ Сумського обласного інституту післядипломної педагогічної освіти</w:t>
      </w:r>
      <w:r w:rsidR="002B73DC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737F63" w:rsidRPr="005039B4" w:rsidRDefault="00737F63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Чередниченко Олександр Миколайович –</w:t>
      </w:r>
      <w:r w:rsidR="009A066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член Національної спілки художників України,</w:t>
      </w:r>
      <w:r w:rsidR="003317C2"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заслужений художник України.</w:t>
      </w:r>
    </w:p>
    <w:p w:rsidR="00737F63" w:rsidRPr="005039B4" w:rsidRDefault="00737F63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D703F" w:rsidRPr="00143737" w:rsidRDefault="00AD703F" w:rsidP="006D4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373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НАВЧАЛЬНА ПРОГРАМА </w:t>
      </w:r>
    </w:p>
    <w:p w:rsidR="00AD703F" w:rsidRPr="00AD703F" w:rsidRDefault="00AD703F" w:rsidP="00AD7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703F">
        <w:rPr>
          <w:rFonts w:ascii="Times New Roman" w:hAnsi="Times New Roman" w:cs="Times New Roman"/>
          <w:sz w:val="28"/>
          <w:szCs w:val="28"/>
          <w:lang w:val="uk-UA"/>
        </w:rPr>
        <w:t>«Образотворче та декоративно-ужиткове мистецтво»</w:t>
      </w:r>
    </w:p>
    <w:p w:rsidR="00101DEF" w:rsidRPr="00E77D94" w:rsidRDefault="00101DEF" w:rsidP="006D466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7D94">
        <w:rPr>
          <w:rFonts w:ascii="Times New Roman" w:hAnsi="Times New Roman" w:cs="Times New Roman"/>
          <w:i/>
          <w:sz w:val="28"/>
          <w:szCs w:val="28"/>
          <w:lang w:val="uk-UA"/>
        </w:rPr>
        <w:t>Початковий</w:t>
      </w:r>
      <w:r w:rsidR="00E77D94" w:rsidRPr="00E77D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рівень, три роки навчання</w:t>
      </w:r>
    </w:p>
    <w:p w:rsidR="00101DEF" w:rsidRPr="00E77D94" w:rsidRDefault="00101DEF" w:rsidP="006D4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C25DF" w:rsidRPr="005039B4" w:rsidRDefault="007C25DF" w:rsidP="006D4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13791" w:rsidRPr="005039B4" w:rsidRDefault="00E13791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Образотворча діяльність має важливе значення для всебічного розвитку особистості. У процесі створення зображення в дитини формуються спостережливість, естетичне сприйняття, художній смак, творчі здібності. Образотворча діяльність надає можливість доступними засобами висловити емоційний стан дитини, її ставлення до навколишнього світу, вміння самостійно створювати прекрасне, а також бачити його у творах мистецтва</w:t>
      </w:r>
    </w:p>
    <w:p w:rsidR="00E13791" w:rsidRPr="005039B4" w:rsidRDefault="001153AB" w:rsidP="002E29DE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Створення навчальної програми обумовлено необхідністю </w:t>
      </w:r>
      <w:r w:rsidR="006C281E" w:rsidRPr="005039B4">
        <w:rPr>
          <w:color w:val="auto"/>
          <w:sz w:val="28"/>
          <w:szCs w:val="28"/>
          <w:lang w:val="uk-UA"/>
        </w:rPr>
        <w:t>формуванн</w:t>
      </w:r>
      <w:r w:rsidRPr="005039B4">
        <w:rPr>
          <w:color w:val="auto"/>
          <w:sz w:val="28"/>
          <w:szCs w:val="28"/>
          <w:lang w:val="uk-UA"/>
        </w:rPr>
        <w:t>я</w:t>
      </w:r>
      <w:r w:rsidR="006C281E" w:rsidRPr="005039B4">
        <w:rPr>
          <w:color w:val="auto"/>
          <w:sz w:val="28"/>
          <w:szCs w:val="28"/>
          <w:lang w:val="uk-UA"/>
        </w:rPr>
        <w:t xml:space="preserve"> різностороннь</w:t>
      </w:r>
      <w:r w:rsidRPr="005039B4">
        <w:rPr>
          <w:color w:val="auto"/>
          <w:sz w:val="28"/>
          <w:szCs w:val="28"/>
          <w:lang w:val="uk-UA"/>
        </w:rPr>
        <w:t>ої</w:t>
      </w:r>
      <w:r w:rsidR="006C281E" w:rsidRPr="005039B4">
        <w:rPr>
          <w:color w:val="auto"/>
          <w:sz w:val="28"/>
          <w:szCs w:val="28"/>
          <w:lang w:val="uk-UA"/>
        </w:rPr>
        <w:t xml:space="preserve"> розвиненої особистості, розвит</w:t>
      </w:r>
      <w:r w:rsidRPr="005039B4">
        <w:rPr>
          <w:color w:val="auto"/>
          <w:sz w:val="28"/>
          <w:szCs w:val="28"/>
          <w:lang w:val="uk-UA"/>
        </w:rPr>
        <w:t>ок</w:t>
      </w:r>
      <w:r w:rsidR="006C281E" w:rsidRPr="005039B4">
        <w:rPr>
          <w:color w:val="auto"/>
          <w:sz w:val="28"/>
          <w:szCs w:val="28"/>
          <w:lang w:val="uk-UA"/>
        </w:rPr>
        <w:t xml:space="preserve"> інтересу до культури рідного краю та надбань світової культури, поваги до мистецьких здобутків народних майстрів, вихованн</w:t>
      </w:r>
      <w:r w:rsidRPr="005039B4">
        <w:rPr>
          <w:color w:val="auto"/>
          <w:sz w:val="28"/>
          <w:szCs w:val="28"/>
          <w:lang w:val="uk-UA"/>
        </w:rPr>
        <w:t>я</w:t>
      </w:r>
      <w:r w:rsidR="006C281E" w:rsidRPr="005039B4">
        <w:rPr>
          <w:color w:val="auto"/>
          <w:sz w:val="28"/>
          <w:szCs w:val="28"/>
          <w:lang w:val="uk-UA"/>
        </w:rPr>
        <w:t xml:space="preserve"> патріотизму, самореалізації та подальшому професі</w:t>
      </w:r>
      <w:r w:rsidR="007C25DF" w:rsidRPr="005039B4">
        <w:rPr>
          <w:color w:val="auto"/>
          <w:sz w:val="28"/>
          <w:szCs w:val="28"/>
          <w:lang w:val="uk-UA"/>
        </w:rPr>
        <w:t>йному самовизначенню вихованців.</w:t>
      </w:r>
    </w:p>
    <w:p w:rsidR="006C281E" w:rsidRPr="005039B4" w:rsidRDefault="001153AB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Новизна навчальної програми полягає в</w:t>
      </w:r>
      <w:r w:rsidR="006C281E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поєднан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і</w:t>
      </w:r>
      <w:r w:rsidR="006C281E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розмаїття видів образотворчого та декоративно-ужиткового мистецтва, 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що</w:t>
      </w:r>
      <w:r w:rsidR="006C281E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викладаються з урахуванням вікових та індивідуальних особливостей дітей.</w:t>
      </w:r>
    </w:p>
    <w:p w:rsidR="006C281E" w:rsidRPr="005039B4" w:rsidRDefault="006C281E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Навчальна програма розроблена з урахуванням </w:t>
      </w:r>
      <w:r w:rsidR="001D3BA6" w:rsidRPr="005039B4">
        <w:rPr>
          <w:rFonts w:ascii="Times New Roman" w:hAnsi="Times New Roman" w:cs="Times New Roman"/>
          <w:sz w:val="28"/>
          <w:szCs w:val="28"/>
          <w:lang w:val="uk-UA"/>
        </w:rPr>
        <w:t>чинного законодавства в галузі освіти.</w:t>
      </w:r>
    </w:p>
    <w:p w:rsidR="00D76E3D" w:rsidRPr="005039B4" w:rsidRDefault="00D76E3D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Навчальна програма</w:t>
      </w:r>
      <w:r w:rsidR="007C25DF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«Образотворче та декоративно-ужиткове  мистецтво»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реалізується у гуртку художньо-естетичного напряму та спрямована на вихованців </w:t>
      </w:r>
      <w:r w:rsidR="005B453B" w:rsidRPr="005039B4">
        <w:rPr>
          <w:rFonts w:ascii="Times New Roman" w:hAnsi="Times New Roman" w:cs="Times New Roman"/>
          <w:sz w:val="28"/>
          <w:szCs w:val="28"/>
          <w:lang w:val="uk-UA"/>
        </w:rPr>
        <w:t>молодшого шкільного віку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295" w:rsidRPr="005039B4" w:rsidRDefault="00D47295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Метою навчальної програми є </w:t>
      </w:r>
      <w:r w:rsidR="001153AB" w:rsidRPr="005039B4">
        <w:rPr>
          <w:rFonts w:ascii="Times New Roman" w:hAnsi="Times New Roman" w:cs="Times New Roman"/>
          <w:sz w:val="28"/>
          <w:szCs w:val="28"/>
          <w:lang w:val="uk-UA"/>
        </w:rPr>
        <w:t>творчий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розвит</w:t>
      </w:r>
      <w:r w:rsidR="001153AB" w:rsidRPr="005039B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к дітей засобами образотворчого та декоративно-ужиткового мистецтва.</w:t>
      </w:r>
    </w:p>
    <w:p w:rsidR="004F5DB4" w:rsidRPr="005039B4" w:rsidRDefault="004F5DB4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Завдання навчальної програми: </w:t>
      </w:r>
    </w:p>
    <w:p w:rsidR="00837879" w:rsidRPr="005039B4" w:rsidRDefault="007322A5" w:rsidP="002E29DE">
      <w:pPr>
        <w:pStyle w:val="Style10"/>
        <w:widowControl/>
        <w:numPr>
          <w:ilvl w:val="0"/>
          <w:numId w:val="27"/>
        </w:numPr>
        <w:tabs>
          <w:tab w:val="left" w:pos="0"/>
        </w:tabs>
        <w:spacing w:line="240" w:lineRule="auto"/>
        <w:ind w:left="1134" w:hanging="283"/>
        <w:rPr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>опанувати вміння та навички в образотворчій діяльності</w:t>
      </w:r>
      <w:r w:rsidR="00837879" w:rsidRPr="005039B4">
        <w:rPr>
          <w:sz w:val="28"/>
          <w:szCs w:val="28"/>
          <w:lang w:val="uk-UA"/>
        </w:rPr>
        <w:t>;</w:t>
      </w:r>
    </w:p>
    <w:p w:rsidR="007322A5" w:rsidRPr="005039B4" w:rsidRDefault="007322A5" w:rsidP="002E29DE">
      <w:pPr>
        <w:pStyle w:val="Style10"/>
        <w:widowControl/>
        <w:numPr>
          <w:ilvl w:val="0"/>
          <w:numId w:val="27"/>
        </w:numPr>
        <w:tabs>
          <w:tab w:val="left" w:pos="0"/>
        </w:tabs>
        <w:spacing w:line="240" w:lineRule="auto"/>
        <w:ind w:left="1134" w:hanging="283"/>
        <w:rPr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>формувати уявлення про сутність, види та жанри образотворчого та декоративно-ужиткового мистецтва, особливості художньо-образної мови, засвоєння основних художніх прийомів і закономірностей;</w:t>
      </w:r>
    </w:p>
    <w:p w:rsidR="00837879" w:rsidRPr="005039B4" w:rsidRDefault="001D3BA6" w:rsidP="002E29DE">
      <w:pPr>
        <w:pStyle w:val="Default"/>
        <w:numPr>
          <w:ilvl w:val="0"/>
          <w:numId w:val="27"/>
        </w:numPr>
        <w:ind w:left="1134" w:hanging="283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на</w:t>
      </w:r>
      <w:r w:rsidR="00837879" w:rsidRPr="005039B4">
        <w:rPr>
          <w:color w:val="auto"/>
          <w:sz w:val="28"/>
          <w:szCs w:val="28"/>
          <w:lang w:val="uk-UA"/>
        </w:rPr>
        <w:t>вч</w:t>
      </w:r>
      <w:r w:rsidRPr="005039B4">
        <w:rPr>
          <w:color w:val="auto"/>
          <w:sz w:val="28"/>
          <w:szCs w:val="28"/>
          <w:lang w:val="uk-UA"/>
        </w:rPr>
        <w:t>а</w:t>
      </w:r>
      <w:r w:rsidR="00837879" w:rsidRPr="005039B4">
        <w:rPr>
          <w:color w:val="auto"/>
          <w:sz w:val="28"/>
          <w:szCs w:val="28"/>
          <w:lang w:val="uk-UA"/>
        </w:rPr>
        <w:t xml:space="preserve">ти </w:t>
      </w:r>
      <w:r w:rsidRPr="005039B4">
        <w:rPr>
          <w:color w:val="auto"/>
          <w:sz w:val="28"/>
          <w:szCs w:val="28"/>
          <w:lang w:val="uk-UA"/>
        </w:rPr>
        <w:t>використанню</w:t>
      </w:r>
      <w:r w:rsidR="00837879" w:rsidRPr="005039B4">
        <w:rPr>
          <w:color w:val="auto"/>
          <w:sz w:val="28"/>
          <w:szCs w:val="28"/>
          <w:lang w:val="uk-UA"/>
        </w:rPr>
        <w:t xml:space="preserve"> різни</w:t>
      </w:r>
      <w:r w:rsidRPr="005039B4">
        <w:rPr>
          <w:color w:val="auto"/>
          <w:sz w:val="28"/>
          <w:szCs w:val="28"/>
          <w:lang w:val="uk-UA"/>
        </w:rPr>
        <w:t>х</w:t>
      </w:r>
      <w:r w:rsidR="00837879" w:rsidRPr="005039B4">
        <w:rPr>
          <w:color w:val="auto"/>
          <w:sz w:val="28"/>
          <w:szCs w:val="28"/>
          <w:lang w:val="uk-UA"/>
        </w:rPr>
        <w:t xml:space="preserve"> художн</w:t>
      </w:r>
      <w:r w:rsidRPr="005039B4">
        <w:rPr>
          <w:color w:val="auto"/>
          <w:sz w:val="28"/>
          <w:szCs w:val="28"/>
          <w:lang w:val="uk-UA"/>
        </w:rPr>
        <w:t>іх</w:t>
      </w:r>
      <w:r w:rsidR="00837879" w:rsidRPr="005039B4">
        <w:rPr>
          <w:color w:val="auto"/>
          <w:sz w:val="28"/>
          <w:szCs w:val="28"/>
          <w:lang w:val="uk-UA"/>
        </w:rPr>
        <w:t xml:space="preserve"> матеріал</w:t>
      </w:r>
      <w:r w:rsidRPr="005039B4">
        <w:rPr>
          <w:color w:val="auto"/>
          <w:sz w:val="28"/>
          <w:szCs w:val="28"/>
          <w:lang w:val="uk-UA"/>
        </w:rPr>
        <w:t xml:space="preserve">ів для створення </w:t>
      </w:r>
      <w:r w:rsidR="007322A5" w:rsidRPr="005039B4">
        <w:rPr>
          <w:color w:val="auto"/>
          <w:sz w:val="28"/>
          <w:szCs w:val="28"/>
          <w:lang w:val="uk-UA"/>
        </w:rPr>
        <w:t xml:space="preserve">творчих </w:t>
      </w:r>
      <w:r w:rsidRPr="005039B4">
        <w:rPr>
          <w:color w:val="auto"/>
          <w:sz w:val="28"/>
          <w:szCs w:val="28"/>
          <w:lang w:val="uk-UA"/>
        </w:rPr>
        <w:t>робіт</w:t>
      </w:r>
    </w:p>
    <w:p w:rsidR="00B662BB" w:rsidRPr="005039B4" w:rsidRDefault="001D3BA6" w:rsidP="002E29DE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формувати</w:t>
      </w:r>
      <w:r w:rsidR="00B662BB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художній смак, творчу уяву, фантазію, індивідуальний стиль роботи;</w:t>
      </w:r>
    </w:p>
    <w:p w:rsidR="001D3BA6" w:rsidRPr="005039B4" w:rsidRDefault="001D3BA6" w:rsidP="002E29DE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дбайливе ставлення до </w:t>
      </w:r>
      <w:r w:rsidR="00FA0F2F" w:rsidRPr="005039B4">
        <w:rPr>
          <w:rFonts w:ascii="Times New Roman" w:hAnsi="Times New Roman" w:cs="Times New Roman"/>
          <w:sz w:val="28"/>
          <w:szCs w:val="28"/>
          <w:lang w:val="uk-UA"/>
        </w:rPr>
        <w:t>культурних і духовних надбань українського народу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662BB" w:rsidRPr="005039B4" w:rsidRDefault="00B662BB" w:rsidP="002E29DE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розви</w:t>
      </w:r>
      <w:r w:rsidR="001153AB" w:rsidRPr="005039B4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ти позитивні </w:t>
      </w:r>
      <w:r w:rsidR="00FA0F2F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особистісні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якості</w:t>
      </w:r>
      <w:r w:rsidR="00FA0F2F" w:rsidRPr="005039B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0F2F" w:rsidRPr="005039B4" w:rsidRDefault="00B662BB" w:rsidP="002E29DE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сприяти самореалізації </w:t>
      </w:r>
      <w:r w:rsidR="00FA0F2F" w:rsidRPr="005039B4">
        <w:rPr>
          <w:rFonts w:ascii="Times New Roman" w:hAnsi="Times New Roman" w:cs="Times New Roman"/>
          <w:sz w:val="28"/>
          <w:szCs w:val="28"/>
          <w:lang w:val="uk-UA"/>
        </w:rPr>
        <w:t>вихованців у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соціумі</w:t>
      </w:r>
      <w:r w:rsidR="00FA0F2F" w:rsidRPr="005039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F61E1" w:rsidRPr="005039B4" w:rsidRDefault="00DF61E1" w:rsidP="002E29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У структурі програми виокремлюються такі розділи:</w:t>
      </w:r>
    </w:p>
    <w:p w:rsidR="00DF61E1" w:rsidRPr="005039B4" w:rsidRDefault="008D5C97" w:rsidP="002E29DE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F61E1" w:rsidRPr="005039B4">
        <w:rPr>
          <w:rFonts w:ascii="Times New Roman" w:hAnsi="Times New Roman" w:cs="Times New Roman"/>
          <w:sz w:val="28"/>
          <w:szCs w:val="28"/>
          <w:lang w:val="uk-UA"/>
        </w:rPr>
        <w:t>бразотворче мистецтво</w:t>
      </w:r>
      <w:r w:rsidR="008D27A2" w:rsidRPr="005039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D5C97" w:rsidRPr="005039B4" w:rsidRDefault="008D5C97" w:rsidP="002E29DE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декоративно-ужиткове мистецтво</w:t>
      </w:r>
      <w:r w:rsidR="008D27A2" w:rsidRPr="005039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D5C97" w:rsidRPr="005039B4" w:rsidRDefault="008D27A2" w:rsidP="002E29DE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організаційно-масові заходи</w:t>
      </w:r>
      <w:r w:rsidR="000118BC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03DB" w:rsidRPr="005039B4" w:rsidRDefault="00737F63" w:rsidP="002E29DE">
      <w:pPr>
        <w:pStyle w:val="a7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Навчальна програма передбачає 3</w:t>
      </w:r>
      <w:r w:rsidR="00CA03DB" w:rsidRPr="005039B4">
        <w:rPr>
          <w:sz w:val="28"/>
          <w:szCs w:val="28"/>
          <w:lang w:val="uk-UA"/>
        </w:rPr>
        <w:t xml:space="preserve"> роки навчання:</w:t>
      </w:r>
    </w:p>
    <w:p w:rsidR="00CA03DB" w:rsidRPr="005039B4" w:rsidRDefault="00CA03DB" w:rsidP="002E29D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1-й рік – початковий рівень –</w:t>
      </w:r>
      <w:r w:rsidR="00FA0F2F" w:rsidRPr="005039B4">
        <w:rPr>
          <w:sz w:val="28"/>
          <w:szCs w:val="28"/>
          <w:lang w:val="uk-UA"/>
        </w:rPr>
        <w:t xml:space="preserve">216 </w:t>
      </w:r>
      <w:r w:rsidR="005B453B" w:rsidRPr="005039B4">
        <w:rPr>
          <w:sz w:val="28"/>
          <w:szCs w:val="28"/>
          <w:lang w:val="uk-UA"/>
        </w:rPr>
        <w:t xml:space="preserve">год. на рік, </w:t>
      </w:r>
      <w:r w:rsidR="00FA0F2F" w:rsidRPr="005039B4">
        <w:rPr>
          <w:sz w:val="28"/>
          <w:szCs w:val="28"/>
          <w:lang w:val="uk-UA"/>
        </w:rPr>
        <w:t>6</w:t>
      </w:r>
      <w:r w:rsidR="009A0669" w:rsidRPr="005039B4">
        <w:rPr>
          <w:sz w:val="28"/>
          <w:szCs w:val="28"/>
          <w:lang w:val="uk-UA"/>
        </w:rPr>
        <w:t xml:space="preserve"> год. на тиждень</w:t>
      </w:r>
      <w:r w:rsidRPr="005039B4">
        <w:rPr>
          <w:sz w:val="28"/>
          <w:szCs w:val="28"/>
          <w:lang w:val="uk-UA"/>
        </w:rPr>
        <w:t>;</w:t>
      </w:r>
    </w:p>
    <w:p w:rsidR="007322A5" w:rsidRPr="005039B4" w:rsidRDefault="00CA03DB" w:rsidP="002E29D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lastRenderedPageBreak/>
        <w:t xml:space="preserve">2-й рік – </w:t>
      </w:r>
      <w:r w:rsidR="00563CCB" w:rsidRPr="005039B4">
        <w:rPr>
          <w:sz w:val="28"/>
          <w:szCs w:val="28"/>
          <w:lang w:val="uk-UA"/>
        </w:rPr>
        <w:t>початковий</w:t>
      </w:r>
      <w:r w:rsidR="005B453B" w:rsidRPr="005039B4">
        <w:rPr>
          <w:sz w:val="28"/>
          <w:szCs w:val="28"/>
          <w:lang w:val="uk-UA"/>
        </w:rPr>
        <w:t xml:space="preserve"> рівень – 216 год. на рік, </w:t>
      </w:r>
      <w:r w:rsidR="007322A5" w:rsidRPr="005039B4">
        <w:rPr>
          <w:sz w:val="28"/>
          <w:szCs w:val="28"/>
          <w:lang w:val="uk-UA"/>
        </w:rPr>
        <w:t>6 год. на тиждень;</w:t>
      </w:r>
    </w:p>
    <w:p w:rsidR="007322A5" w:rsidRPr="005039B4" w:rsidRDefault="005B453B" w:rsidP="002E29D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3-й рік – початковий рівень – 216 год. на рік, </w:t>
      </w:r>
      <w:r w:rsidR="007322A5" w:rsidRPr="005039B4">
        <w:rPr>
          <w:sz w:val="28"/>
          <w:szCs w:val="28"/>
          <w:lang w:val="uk-UA"/>
        </w:rPr>
        <w:t>6 год. на тиждень.</w:t>
      </w:r>
    </w:p>
    <w:p w:rsidR="00F86A83" w:rsidRPr="005039B4" w:rsidRDefault="002F670F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Кількість ви</w:t>
      </w:r>
      <w:r w:rsidR="00F86A83" w:rsidRPr="005039B4">
        <w:rPr>
          <w:rFonts w:ascii="Times New Roman" w:hAnsi="Times New Roman" w:cs="Times New Roman"/>
          <w:sz w:val="28"/>
          <w:szCs w:val="28"/>
          <w:lang w:val="uk-UA"/>
        </w:rPr>
        <w:t>хованців у групі – 10 – 15 осіб.</w:t>
      </w:r>
    </w:p>
    <w:p w:rsidR="00367F3C" w:rsidRPr="005039B4" w:rsidRDefault="00367F3C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Пропонована програма передбачає очне та дистанційне навчання, активне використання комп’ютерних і телекомунікаційних технологій, що забезпечують інтерактивну взаємодію педагога, вихованців та батьків на різних етапах навчання а також проведення занять, пленерів, екскурсій, практичної роботи у майстернях за груповим навчанням. Змішане навчання здійснюється шляхом застосування </w:t>
      </w:r>
      <w:r w:rsidR="00FA2AA6" w:rsidRPr="005039B4">
        <w:rPr>
          <w:rFonts w:ascii="Times New Roman" w:hAnsi="Times New Roman" w:cs="Times New Roman"/>
          <w:sz w:val="28"/>
          <w:szCs w:val="28"/>
          <w:lang w:val="uk-UA"/>
        </w:rPr>
        <w:t>освітнього цифрового контенту</w:t>
      </w:r>
      <w:r w:rsidR="00E34C45" w:rsidRPr="005039B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E2F66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2F66"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вебплатформи</w:t>
      </w:r>
      <w:proofErr w:type="spellEnd"/>
      <w:r w:rsidR="003E2F66" w:rsidRPr="005039B4">
        <w:rPr>
          <w:rFonts w:ascii="Times New Roman" w:hAnsi="Times New Roman" w:cs="Times New Roman"/>
          <w:sz w:val="28"/>
          <w:szCs w:val="28"/>
          <w:lang w:val="uk-UA"/>
        </w:rPr>
        <w:t>, електронна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пошта, інтернет-сайт тощо.</w:t>
      </w:r>
    </w:p>
    <w:p w:rsidR="00753171" w:rsidRPr="005039B4" w:rsidRDefault="00753171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Програмою передбачено використання освітньої методики </w:t>
      </w:r>
      <w:r w:rsidRPr="005039B4">
        <w:rPr>
          <w:rFonts w:ascii="Times New Roman" w:hAnsi="Times New Roman" w:cs="Times New Roman"/>
          <w:kern w:val="28"/>
          <w:sz w:val="28"/>
          <w:szCs w:val="28"/>
          <w:lang w:val="uk-UA"/>
        </w:rPr>
        <w:t>STREAM, що навчає жити у швидкозмінному світі, реагувати на зміни, критично мислити і бути розвиненою творчою особистістю.</w:t>
      </w:r>
    </w:p>
    <w:p w:rsidR="00FA0F2F" w:rsidRPr="005039B4" w:rsidRDefault="00FA0F2F" w:rsidP="002E29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Загальними принципами організації навчально-виховного процесу є: науковість, синтез інтелектуальної і практичної діяльності, індивідуальний підхід, послідовність і поступовість викладення матеріалу. </w:t>
      </w:r>
    </w:p>
    <w:p w:rsidR="008B2894" w:rsidRPr="005039B4" w:rsidRDefault="008B2894" w:rsidP="002E29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Методами опрацювання навчального матеріалу є: словесні, наочні, пояснювально-ілюстративні (розповідь, пояснення, бесіда, ілюстрація, демонстрація, дискусія тощо), репродуктивні (відтворювальні), тренінгові (розвиток знань, набуття вмінь і навичок), частково-пошукові (виконання за зразком, під керівництвом педагога).</w:t>
      </w:r>
    </w:p>
    <w:p w:rsidR="00FA0F2F" w:rsidRPr="005039B4" w:rsidRDefault="00FA0F2F" w:rsidP="002E29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першого року навчання передбачає розвиток у вихованців пізнавального інтересу до образотворчого та декоративно-ужиткового мистецтва; ознайомлення з художніми матеріалами, опанування навичками роботи з фарбами, оволодіння знаннями основ малюнка, декоративного розпису, кольорознавства, елементарних законів </w:t>
      </w: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перспективи. Вихованці знайомляться з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мистецтвом конструювання та моделювання паперових художніх композицій на площині; вивчають різноманітні техніки для створення об'ємних і рельєфних образів із різних пластичних матеріалів. Діти засвоюють прийоми ліплення з глини, солоного тіста, пластиліну та технологію обробки та декорування поверхні виробів. Передбачено ознайомлення зі звичаями та обрядами, пов’язаними з виготовленням та використанням писанок, вивчення символіки малюнків та кольорової гами. Знайомляться з творами живопису, графіки, скульптури, декоративно-ужиткового мистецтва.</w:t>
      </w:r>
    </w:p>
    <w:p w:rsidR="00FA0F2F" w:rsidRPr="005039B4" w:rsidRDefault="00FA0F2F" w:rsidP="002E29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Програма другого року навчання спрямовує діяльність гуртка на вдосконалення знань з малюнку та жанрів живопису, поглиблення законів перспективи, засвоєння графічних технік та матеріалів. Вихованці набувають навички створювати лінійний та тоновий малюнок, працювати в різних жанрах (анімалістичний, натюрморт), знати графічні техніки (монотипія, акватипія, плямографія, аерографія, малюнок свічкою). На заняттях діти продовжують  опановувати мистецтво декоративного розпису, знайомитися з 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різноманітними прийоми обробки паперу.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Діти удосконалюють прийоми ліплення з пластичних матеріалів та декорування поверхні виробів, вивчають техніки писанкарства. Знайомляться з творами живопису, графіки, скульптури, декоративно-ужиткового мистецтва.</w:t>
      </w:r>
    </w:p>
    <w:p w:rsidR="00FA0F2F" w:rsidRPr="005039B4" w:rsidRDefault="00FA0F2F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третього року навчання спрямована на вдосконалення та глибоке засвоєння знань графічних технік, видів книжкової та прикладної графіки, кольорового контрасту в живописі, законів композиції. Вихованці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вчаться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створювати творчі композиції в різних графічних техніках, малювати ілюстрації до творів. Діти удоск</w:t>
      </w:r>
      <w:r w:rsidR="0039207A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оналюють свої навички роботи з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паперу, глини, солоного тіста, вивчати різноманітні техніки писанкарства. Знайомляться з творами живопису, графіки, скульптури, декоративно-ужиткового мистецтва.</w:t>
      </w:r>
    </w:p>
    <w:p w:rsidR="00367F3C" w:rsidRPr="005039B4" w:rsidRDefault="00367F3C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Формами роботи найбільш ефективними для вихованців є онлайн екскурсії до світових музеїв, участь у конкурсах, екскурсіях, тематичних святах, вікторинах, виставках, майстер-класах, тощо</w:t>
      </w:r>
      <w:r w:rsidR="0039207A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F3C" w:rsidRPr="005039B4" w:rsidRDefault="00367F3C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Формами контролю за розділами програми передбачено виконання індивідуальних практичних робіт. За умови дистанційних форм занять виконані роботи перевіряються керівником за допомогою електронних засобів.</w:t>
      </w:r>
    </w:p>
    <w:p w:rsidR="00367F3C" w:rsidRPr="005039B4" w:rsidRDefault="00367F3C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Підсумком роботи за півріччя навчально-творчої діяльності є організація колективних, тематичних виставок, онлайн виставок. Участь у міських, обласних, всеукраїнських, міжнародних конкурсах.</w:t>
      </w:r>
    </w:p>
    <w:p w:rsidR="002F670F" w:rsidRPr="005039B4" w:rsidRDefault="002F670F" w:rsidP="002E2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232D" w:rsidRPr="005039B4" w:rsidRDefault="00E4232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5E7FAD" w:rsidRPr="005039B4" w:rsidRDefault="005E7FAD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Початковий рівень, перший рік навчання</w:t>
      </w:r>
    </w:p>
    <w:p w:rsidR="005E7FAD" w:rsidRPr="005039B4" w:rsidRDefault="005E7FAD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7FAD" w:rsidRPr="005039B4" w:rsidRDefault="005E7FAD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5E7FAD" w:rsidRPr="005039B4" w:rsidRDefault="005E7FAD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788"/>
        <w:gridCol w:w="1701"/>
        <w:gridCol w:w="1133"/>
      </w:tblGrid>
      <w:tr w:rsidR="005E7FAD" w:rsidRPr="005039B4" w:rsidTr="009A5566">
        <w:trPr>
          <w:cantSplit/>
          <w:trHeight w:val="269"/>
          <w:jc w:val="center"/>
        </w:trPr>
        <w:tc>
          <w:tcPr>
            <w:tcW w:w="4860" w:type="dxa"/>
            <w:vMerge w:val="restart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622" w:type="dxa"/>
            <w:gridSpan w:val="3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5E7FAD" w:rsidRPr="005039B4" w:rsidTr="009A5566">
        <w:trPr>
          <w:cantSplit/>
          <w:trHeight w:val="671"/>
          <w:jc w:val="center"/>
        </w:trPr>
        <w:tc>
          <w:tcPr>
            <w:tcW w:w="4860" w:type="dxa"/>
            <w:vMerge/>
            <w:vAlign w:val="center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88" w:type="dxa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right="-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133" w:type="dxa"/>
          </w:tcPr>
          <w:p w:rsidR="005E7FAD" w:rsidRPr="005039B4" w:rsidRDefault="005E7FAD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right="-180" w:firstLine="1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367F3C" w:rsidRPr="005039B4" w:rsidTr="009A5566">
        <w:trPr>
          <w:trHeight w:val="252"/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88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33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67F3C" w:rsidRPr="005039B4" w:rsidTr="009A5566">
        <w:trPr>
          <w:trHeight w:val="252"/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Образотворче мистецтво</w:t>
            </w:r>
          </w:p>
        </w:tc>
        <w:tc>
          <w:tcPr>
            <w:tcW w:w="1788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701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133" w:type="dxa"/>
          </w:tcPr>
          <w:p w:rsidR="00367F3C" w:rsidRPr="005039B4" w:rsidRDefault="003323F0" w:rsidP="002D53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</w:t>
            </w:r>
          </w:p>
        </w:tc>
      </w:tr>
      <w:tr w:rsidR="00367F3C" w:rsidRPr="005039B4" w:rsidTr="009A5566">
        <w:trPr>
          <w:trHeight w:val="252"/>
          <w:jc w:val="center"/>
        </w:trPr>
        <w:tc>
          <w:tcPr>
            <w:tcW w:w="4860" w:type="dxa"/>
          </w:tcPr>
          <w:p w:rsidR="00367F3C" w:rsidRPr="005039B4" w:rsidRDefault="00367F3C" w:rsidP="0039207A">
            <w:pPr>
              <w:pStyle w:val="a3"/>
              <w:numPr>
                <w:ilvl w:val="1"/>
                <w:numId w:val="7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Художні матеріали та техніки </w:t>
            </w:r>
          </w:p>
        </w:tc>
        <w:tc>
          <w:tcPr>
            <w:tcW w:w="1788" w:type="dxa"/>
          </w:tcPr>
          <w:p w:rsidR="00367F3C" w:rsidRPr="005039B4" w:rsidRDefault="00753171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33" w:type="dxa"/>
          </w:tcPr>
          <w:p w:rsidR="00367F3C" w:rsidRPr="005039B4" w:rsidRDefault="005342F7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367F3C" w:rsidRPr="005039B4" w:rsidTr="009A5566">
        <w:trPr>
          <w:trHeight w:val="252"/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pStyle w:val="a3"/>
              <w:numPr>
                <w:ilvl w:val="1"/>
                <w:numId w:val="7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Види та жанри образотворчого мистецтва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33" w:type="dxa"/>
          </w:tcPr>
          <w:p w:rsidR="00367F3C" w:rsidRPr="005039B4" w:rsidRDefault="005342F7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pStyle w:val="a3"/>
              <w:numPr>
                <w:ilvl w:val="1"/>
                <w:numId w:val="7"/>
              </w:numPr>
              <w:tabs>
                <w:tab w:val="left" w:pos="363"/>
                <w:tab w:val="left" w:pos="523"/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Малюнок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133" w:type="dxa"/>
          </w:tcPr>
          <w:p w:rsidR="00367F3C" w:rsidRPr="005039B4" w:rsidRDefault="005342F7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363"/>
                <w:tab w:val="left" w:pos="523"/>
                <w:tab w:val="left" w:pos="562"/>
                <w:tab w:val="left" w:pos="851"/>
                <w:tab w:val="left" w:pos="993"/>
                <w:tab w:val="left" w:pos="1136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1.4. Живопис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133" w:type="dxa"/>
          </w:tcPr>
          <w:p w:rsidR="00367F3C" w:rsidRPr="005039B4" w:rsidRDefault="001A3EF7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39207A">
            <w:pPr>
              <w:pStyle w:val="a3"/>
              <w:tabs>
                <w:tab w:val="left" w:pos="363"/>
                <w:tab w:val="left" w:pos="523"/>
                <w:tab w:val="left" w:pos="562"/>
                <w:tab w:val="left" w:pos="761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1.5. </w:t>
            </w:r>
            <w:r w:rsidR="0039207A" w:rsidRPr="005039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Pr="005039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омпозиці</w:t>
            </w:r>
            <w:r w:rsidR="0039207A" w:rsidRPr="005039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я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133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Декоративно-ужиткове мистецтво</w:t>
            </w:r>
          </w:p>
        </w:tc>
        <w:tc>
          <w:tcPr>
            <w:tcW w:w="1788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701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1133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Декоративний розпис</w:t>
            </w:r>
          </w:p>
        </w:tc>
        <w:tc>
          <w:tcPr>
            <w:tcW w:w="1788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3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2.2.Ліплення із пластичних матеріалів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133" w:type="dxa"/>
          </w:tcPr>
          <w:p w:rsidR="00367F3C" w:rsidRPr="005039B4" w:rsidRDefault="001A3EF7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2.3.Паперопластика</w:t>
            </w:r>
          </w:p>
        </w:tc>
        <w:tc>
          <w:tcPr>
            <w:tcW w:w="1788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1133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Народна іграшка</w:t>
            </w:r>
          </w:p>
        </w:tc>
        <w:tc>
          <w:tcPr>
            <w:tcW w:w="1788" w:type="dxa"/>
          </w:tcPr>
          <w:p w:rsidR="00367F3C" w:rsidRPr="005039B4" w:rsidRDefault="003323F0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133" w:type="dxa"/>
          </w:tcPr>
          <w:p w:rsidR="00367F3C" w:rsidRPr="005039B4" w:rsidRDefault="00991EEA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Організаційно-масові заходи</w:t>
            </w:r>
          </w:p>
        </w:tc>
        <w:tc>
          <w:tcPr>
            <w:tcW w:w="1788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33" w:type="dxa"/>
          </w:tcPr>
          <w:p w:rsidR="00367F3C" w:rsidRPr="005039B4" w:rsidRDefault="009A5566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367F3C" w:rsidRPr="005039B4" w:rsidTr="009A5566">
        <w:trPr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88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3" w:type="dxa"/>
          </w:tcPr>
          <w:p w:rsidR="00367F3C" w:rsidRPr="005039B4" w:rsidRDefault="00367F3C" w:rsidP="002D5303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367F3C" w:rsidRPr="005039B4" w:rsidTr="009A5566">
        <w:trPr>
          <w:trHeight w:val="154"/>
          <w:jc w:val="center"/>
        </w:trPr>
        <w:tc>
          <w:tcPr>
            <w:tcW w:w="4860" w:type="dxa"/>
          </w:tcPr>
          <w:p w:rsidR="00367F3C" w:rsidRPr="005039B4" w:rsidRDefault="00367F3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88" w:type="dxa"/>
          </w:tcPr>
          <w:p w:rsidR="00367F3C" w:rsidRPr="005039B4" w:rsidRDefault="003323F0" w:rsidP="009A5566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53</w:t>
            </w:r>
          </w:p>
        </w:tc>
        <w:tc>
          <w:tcPr>
            <w:tcW w:w="1701" w:type="dxa"/>
          </w:tcPr>
          <w:p w:rsidR="00367F3C" w:rsidRPr="005039B4" w:rsidRDefault="003323F0" w:rsidP="009A5566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163</w:t>
            </w:r>
          </w:p>
        </w:tc>
        <w:tc>
          <w:tcPr>
            <w:tcW w:w="1133" w:type="dxa"/>
          </w:tcPr>
          <w:p w:rsidR="00367F3C" w:rsidRPr="005039B4" w:rsidRDefault="00367F3C" w:rsidP="009A5566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216</w:t>
            </w:r>
          </w:p>
          <w:p w:rsidR="00367F3C" w:rsidRPr="005039B4" w:rsidRDefault="00367F3C" w:rsidP="009A5566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5E7FAD" w:rsidRPr="005039B4" w:rsidRDefault="005E7FAD" w:rsidP="002D5303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12CF" w:rsidRPr="005039B4" w:rsidRDefault="006112CF" w:rsidP="002D5303">
      <w:pPr>
        <w:pStyle w:val="1"/>
        <w:tabs>
          <w:tab w:val="left" w:pos="851"/>
          <w:tab w:val="left" w:pos="993"/>
        </w:tabs>
        <w:ind w:firstLine="709"/>
        <w:jc w:val="center"/>
        <w:rPr>
          <w:szCs w:val="28"/>
        </w:rPr>
      </w:pPr>
      <w:r w:rsidRPr="005039B4">
        <w:rPr>
          <w:szCs w:val="28"/>
        </w:rPr>
        <w:t>ЗМІСТ ПРОГРАМИ</w:t>
      </w:r>
    </w:p>
    <w:p w:rsidR="006112CF" w:rsidRPr="005039B4" w:rsidRDefault="006112CF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112CF" w:rsidRPr="005039B4" w:rsidRDefault="0039207A" w:rsidP="002D530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Вступ (2 год</w:t>
      </w:r>
      <w:r w:rsidR="006112CF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118BC" w:rsidRPr="005039B4" w:rsidRDefault="000118BC" w:rsidP="002E29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>Ознайомлення з роботою гуртка. Знайомство із закладом позашкільної освіти.</w:t>
      </w:r>
    </w:p>
    <w:p w:rsidR="002E29DE" w:rsidRPr="005039B4" w:rsidRDefault="002E29DE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>Українське образотворче мистецтво як частина світової та національної культури.</w:t>
      </w:r>
    </w:p>
    <w:p w:rsidR="002E29DE" w:rsidRPr="005039B4" w:rsidRDefault="002E29DE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Перегляд пізнавальних відеоматеріалів, мультимедійних презентацій.</w:t>
      </w:r>
    </w:p>
    <w:p w:rsidR="006112CF" w:rsidRPr="005039B4" w:rsidRDefault="006112CF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Правила </w:t>
      </w:r>
      <w:r w:rsidR="000118BC" w:rsidRPr="005039B4">
        <w:rPr>
          <w:rFonts w:ascii="Times New Roman" w:hAnsi="Times New Roman" w:cs="Times New Roman"/>
          <w:sz w:val="28"/>
          <w:szCs w:val="28"/>
          <w:lang w:val="uk-UA"/>
        </w:rPr>
        <w:t>поведінки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в навчальному приміщенні. Інструктаж з техніки безпеки під час занять. </w:t>
      </w:r>
    </w:p>
    <w:p w:rsidR="006112CF" w:rsidRPr="005039B4" w:rsidRDefault="006112CF" w:rsidP="002E29DE">
      <w:pPr>
        <w:tabs>
          <w:tab w:val="left" w:pos="851"/>
          <w:tab w:val="left" w:pos="993"/>
          <w:tab w:val="num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12CF" w:rsidRPr="005039B4" w:rsidRDefault="00BE2507" w:rsidP="002D5303">
      <w:pPr>
        <w:tabs>
          <w:tab w:val="num" w:pos="0"/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1. Образотворче мистецтво </w:t>
      </w:r>
      <w:r w:rsidR="00BD0065" w:rsidRPr="005039B4">
        <w:rPr>
          <w:rFonts w:ascii="Times New Roman" w:hAnsi="Times New Roman" w:cs="Times New Roman"/>
          <w:b/>
          <w:sz w:val="28"/>
          <w:szCs w:val="28"/>
          <w:lang w:val="uk-UA"/>
        </w:rPr>
        <w:t>(102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="006112CF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112CF" w:rsidRPr="005039B4" w:rsidRDefault="006112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12CF" w:rsidRPr="005039B4" w:rsidRDefault="006112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1.1. </w:t>
      </w:r>
      <w:r w:rsidR="00A72048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Художні матеріали та техніки 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E29DE" w:rsidRPr="005039B4" w:rsidRDefault="006112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07A" w:rsidRPr="005039B4">
        <w:rPr>
          <w:rFonts w:ascii="Times New Roman" w:hAnsi="Times New Roman" w:cs="Times New Roman"/>
          <w:sz w:val="28"/>
          <w:szCs w:val="28"/>
          <w:lang w:val="uk-UA"/>
        </w:rPr>
        <w:t>Художні м</w:t>
      </w:r>
      <w:r w:rsidR="00A72048" w:rsidRPr="005039B4">
        <w:rPr>
          <w:rFonts w:ascii="Times New Roman" w:hAnsi="Times New Roman" w:cs="Times New Roman"/>
          <w:bCs/>
          <w:sz w:val="28"/>
          <w:szCs w:val="28"/>
          <w:lang w:val="uk-UA"/>
        </w:rPr>
        <w:t>атеріали та інструменти</w:t>
      </w:r>
      <w:r w:rsidR="00EF242D" w:rsidRPr="005039B4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EF242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кольорові олівці, фломастери, кулькові ру</w:t>
      </w:r>
      <w:r w:rsidR="00B8157E" w:rsidRPr="005039B4">
        <w:rPr>
          <w:rFonts w:ascii="Times New Roman" w:hAnsi="Times New Roman" w:cs="Times New Roman"/>
          <w:sz w:val="28"/>
          <w:szCs w:val="28"/>
          <w:lang w:val="uk-UA"/>
        </w:rPr>
        <w:t>чки, крейди, гуаш, папір білий і</w:t>
      </w:r>
      <w:r w:rsidR="00EF242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кольоровий, природні матеріали, пластилін, пензлі тощо</w:t>
      </w:r>
      <w:r w:rsidR="0004582B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112CF" w:rsidRPr="005039B4" w:rsidRDefault="0004582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>Ознайомлення з пр</w:t>
      </w:r>
      <w:r w:rsidR="00B8157E" w:rsidRPr="005039B4">
        <w:rPr>
          <w:rFonts w:ascii="Times New Roman" w:hAnsi="Times New Roman" w:cs="Times New Roman"/>
          <w:sz w:val="28"/>
          <w:szCs w:val="28"/>
          <w:lang w:val="uk-UA"/>
        </w:rPr>
        <w:t>ийомами користування гуашевими і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акварельними фарбами, пензлями, палітрою.</w:t>
      </w:r>
    </w:p>
    <w:p w:rsidR="002E29DE" w:rsidRPr="005039B4" w:rsidRDefault="006112CF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6F5E31" w:rsidRPr="005039B4">
        <w:rPr>
          <w:rStyle w:val="FontStyle45"/>
          <w:sz w:val="28"/>
          <w:szCs w:val="28"/>
          <w:lang w:val="uk-UA" w:eastAsia="uk-UA"/>
        </w:rPr>
        <w:t>Р</w:t>
      </w:r>
      <w:r w:rsidR="0004582B" w:rsidRPr="005039B4">
        <w:rPr>
          <w:rStyle w:val="FontStyle45"/>
          <w:sz w:val="28"/>
          <w:szCs w:val="28"/>
          <w:lang w:val="uk-UA" w:eastAsia="uk-UA"/>
        </w:rPr>
        <w:t>озтяжка кольорових плям від насичени</w:t>
      </w:r>
      <w:r w:rsidR="006F5E31" w:rsidRPr="005039B4">
        <w:rPr>
          <w:rStyle w:val="FontStyle45"/>
          <w:sz w:val="28"/>
          <w:szCs w:val="28"/>
          <w:lang w:val="uk-UA" w:eastAsia="uk-UA"/>
        </w:rPr>
        <w:t xml:space="preserve">х до прозорих за допомогою води. </w:t>
      </w:r>
    </w:p>
    <w:p w:rsidR="002E29DE" w:rsidRPr="005039B4" w:rsidRDefault="006F5E31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uk-UA"/>
        </w:rPr>
      </w:pPr>
      <w:r w:rsidRPr="005039B4">
        <w:rPr>
          <w:rStyle w:val="FontStyle45"/>
          <w:sz w:val="28"/>
          <w:szCs w:val="28"/>
          <w:lang w:val="uk-UA" w:eastAsia="uk-UA"/>
        </w:rPr>
        <w:t>П</w:t>
      </w:r>
      <w:r w:rsidR="0004582B" w:rsidRPr="005039B4">
        <w:rPr>
          <w:rStyle w:val="FontStyle45"/>
          <w:sz w:val="28"/>
          <w:szCs w:val="28"/>
          <w:lang w:val="uk-UA" w:eastAsia="uk-UA"/>
        </w:rPr>
        <w:t xml:space="preserve">исьмо по мокрому. </w:t>
      </w:r>
    </w:p>
    <w:p w:rsidR="002E29DE" w:rsidRPr="005039B4" w:rsidRDefault="006F5E31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uk-UA"/>
        </w:rPr>
      </w:pPr>
      <w:r w:rsidRPr="005039B4">
        <w:rPr>
          <w:rStyle w:val="FontStyle45"/>
          <w:sz w:val="28"/>
          <w:szCs w:val="28"/>
          <w:lang w:val="uk-UA" w:eastAsia="uk-UA"/>
        </w:rPr>
        <w:t>В</w:t>
      </w:r>
      <w:r w:rsidR="0004582B" w:rsidRPr="005039B4">
        <w:rPr>
          <w:rStyle w:val="FontStyle45"/>
          <w:sz w:val="28"/>
          <w:szCs w:val="28"/>
          <w:lang w:val="uk-UA" w:eastAsia="uk-UA"/>
        </w:rPr>
        <w:t>иконання прямих, хвилястих, ламаних ліній; лінійне зображення геометричних фігур, пар</w:t>
      </w:r>
      <w:r w:rsidR="000118BC" w:rsidRPr="005039B4">
        <w:rPr>
          <w:rStyle w:val="FontStyle45"/>
          <w:sz w:val="28"/>
          <w:szCs w:val="28"/>
          <w:lang w:val="uk-UA" w:eastAsia="uk-UA"/>
        </w:rPr>
        <w:t>кану, будиночку, крижинки</w:t>
      </w:r>
      <w:r w:rsidRPr="005039B4">
        <w:rPr>
          <w:rStyle w:val="FontStyle45"/>
          <w:sz w:val="28"/>
          <w:szCs w:val="28"/>
          <w:lang w:val="uk-UA" w:eastAsia="uk-UA"/>
        </w:rPr>
        <w:t xml:space="preserve"> тощо. </w:t>
      </w:r>
    </w:p>
    <w:p w:rsidR="002E29DE" w:rsidRPr="005039B4" w:rsidRDefault="006F5E31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В</w:t>
      </w:r>
      <w:r w:rsidR="0004582B" w:rsidRPr="005039B4">
        <w:rPr>
          <w:rStyle w:val="FontStyle45"/>
          <w:sz w:val="28"/>
          <w:szCs w:val="28"/>
          <w:lang w:val="uk-UA" w:eastAsia="ru-RU"/>
        </w:rPr>
        <w:t xml:space="preserve">иконання </w:t>
      </w:r>
      <w:r w:rsidR="0039207A" w:rsidRPr="005039B4">
        <w:rPr>
          <w:rStyle w:val="FontStyle45"/>
          <w:sz w:val="28"/>
          <w:szCs w:val="28"/>
          <w:lang w:val="uk-UA" w:eastAsia="ru-RU"/>
        </w:rPr>
        <w:t xml:space="preserve">штрихів </w:t>
      </w:r>
      <w:r w:rsidR="0004582B" w:rsidRPr="005039B4">
        <w:rPr>
          <w:rStyle w:val="FontStyle45"/>
          <w:sz w:val="28"/>
          <w:szCs w:val="28"/>
          <w:lang w:val="uk-UA" w:eastAsia="ru-RU"/>
        </w:rPr>
        <w:t>прямого, косого в різні боки, накладеного один на одного, штриховка геометричних фігур.</w:t>
      </w:r>
      <w:r w:rsidRPr="005039B4">
        <w:rPr>
          <w:rStyle w:val="FontStyle45"/>
          <w:sz w:val="28"/>
          <w:szCs w:val="28"/>
          <w:lang w:val="uk-UA" w:eastAsia="ru-RU"/>
        </w:rPr>
        <w:t xml:space="preserve"> </w:t>
      </w:r>
    </w:p>
    <w:p w:rsidR="002E29DE" w:rsidRPr="005039B4" w:rsidRDefault="006F5E31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Виконання вправ без відриву руки вліво, вправо, вниз, вверх.</w:t>
      </w:r>
      <w:r w:rsidR="002E29DE"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2E29DE" w:rsidRPr="005039B4" w:rsidRDefault="002E29DE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Перегляд пізнавальних відеоматеріалів, мультимедійних презентацій.</w:t>
      </w:r>
    </w:p>
    <w:p w:rsidR="00121C91" w:rsidRPr="005039B4" w:rsidRDefault="00121C91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20997" w:rsidRPr="005039B4" w:rsidRDefault="00720997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" w:firstLine="709"/>
        <w:jc w:val="both"/>
        <w:rPr>
          <w:rStyle w:val="FontStyle45"/>
          <w:sz w:val="28"/>
          <w:szCs w:val="28"/>
          <w:lang w:val="uk-UA" w:eastAsia="uk-UA"/>
        </w:rPr>
      </w:pPr>
    </w:p>
    <w:p w:rsidR="00491403" w:rsidRPr="005039B4" w:rsidRDefault="00491403" w:rsidP="002E29DE">
      <w:pPr>
        <w:pStyle w:val="a3"/>
        <w:numPr>
          <w:ilvl w:val="1"/>
          <w:numId w:val="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Види</w:t>
      </w:r>
      <w:r w:rsidR="00BE2507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жанри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образотворчого мистецтва</w:t>
      </w:r>
      <w:r w:rsidR="00BE2507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57192E" w:rsidRPr="005039B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</w:p>
    <w:p w:rsidR="00121C91" w:rsidRPr="005039B4" w:rsidRDefault="00491403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Pr="005039B4">
        <w:rPr>
          <w:sz w:val="28"/>
          <w:szCs w:val="28"/>
          <w:lang w:val="uk-UA"/>
        </w:rPr>
        <w:t xml:space="preserve"> </w:t>
      </w:r>
      <w:r w:rsidR="00BE2507" w:rsidRPr="005039B4">
        <w:rPr>
          <w:rStyle w:val="FontStyle36"/>
          <w:sz w:val="28"/>
          <w:szCs w:val="28"/>
          <w:lang w:val="uk-UA" w:eastAsia="uk-UA"/>
        </w:rPr>
        <w:t>Види образотворчого мистецтва.</w:t>
      </w:r>
    </w:p>
    <w:p w:rsidR="00BE2507" w:rsidRPr="005039B4" w:rsidRDefault="00BE2507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Жанри образотворчого мистецтва.</w:t>
      </w:r>
      <w:r w:rsidR="00D96076" w:rsidRPr="005039B4">
        <w:rPr>
          <w:rStyle w:val="FontStyle36"/>
          <w:sz w:val="28"/>
          <w:szCs w:val="28"/>
          <w:lang w:val="uk-UA" w:eastAsia="uk-UA"/>
        </w:rPr>
        <w:t xml:space="preserve"> </w:t>
      </w:r>
    </w:p>
    <w:p w:rsidR="00121C91" w:rsidRPr="005039B4" w:rsidRDefault="00491403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BE2507"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композиці</w:t>
      </w:r>
      <w:r w:rsidR="000756ED" w:rsidRPr="005039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BE250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за жанрами образотворчого мистецтва.</w:t>
      </w:r>
      <w:r w:rsidR="002E29D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C91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121C91" w:rsidRPr="005039B4" w:rsidRDefault="00121C91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91403" w:rsidRPr="005039B4" w:rsidRDefault="00491403" w:rsidP="002E29D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1403" w:rsidRPr="005039B4" w:rsidRDefault="000756ED" w:rsidP="002E29DE">
      <w:pPr>
        <w:pStyle w:val="a3"/>
        <w:numPr>
          <w:ilvl w:val="1"/>
          <w:numId w:val="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Малюнок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21C91" w:rsidRPr="005039B4" w:rsidRDefault="00491403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Pr="005039B4">
        <w:rPr>
          <w:sz w:val="28"/>
          <w:szCs w:val="28"/>
          <w:lang w:val="uk-UA"/>
        </w:rPr>
        <w:t xml:space="preserve"> </w:t>
      </w:r>
      <w:r w:rsidR="00D96076" w:rsidRPr="005039B4">
        <w:rPr>
          <w:sz w:val="28"/>
          <w:szCs w:val="28"/>
          <w:lang w:val="uk-UA"/>
        </w:rPr>
        <w:t>Поняття е</w:t>
      </w:r>
      <w:r w:rsidR="00D96076" w:rsidRPr="005039B4">
        <w:rPr>
          <w:iCs/>
          <w:sz w:val="28"/>
          <w:szCs w:val="28"/>
          <w:lang w:val="uk-UA"/>
        </w:rPr>
        <w:t xml:space="preserve">лементарної перспективи. </w:t>
      </w:r>
      <w:r w:rsidR="00D96076" w:rsidRPr="005039B4">
        <w:rPr>
          <w:rStyle w:val="FontStyle45"/>
          <w:sz w:val="28"/>
          <w:szCs w:val="28"/>
          <w:lang w:val="uk-UA" w:eastAsia="uk-UA"/>
        </w:rPr>
        <w:t>Відмінність предметів за розміром.</w:t>
      </w:r>
      <w:r w:rsidR="00DF0209" w:rsidRPr="005039B4">
        <w:rPr>
          <w:sz w:val="28"/>
          <w:szCs w:val="28"/>
          <w:lang w:val="uk-UA"/>
        </w:rPr>
        <w:t xml:space="preserve"> </w:t>
      </w:r>
    </w:p>
    <w:p w:rsidR="00121C91" w:rsidRPr="005039B4" w:rsidRDefault="00DF0209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Основні види малюнка: силуетний, лінійний, тоновий. </w:t>
      </w:r>
    </w:p>
    <w:p w:rsidR="00121C91" w:rsidRPr="005039B4" w:rsidRDefault="00DF0209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Різновиди ліній. Лінійне зображення. </w:t>
      </w:r>
    </w:p>
    <w:p w:rsidR="00121C91" w:rsidRPr="005039B4" w:rsidRDefault="00DF0209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iCs/>
          <w:sz w:val="28"/>
          <w:szCs w:val="28"/>
          <w:lang w:val="uk-UA"/>
        </w:rPr>
      </w:pPr>
      <w:r w:rsidRPr="005039B4">
        <w:rPr>
          <w:iCs/>
          <w:sz w:val="28"/>
          <w:szCs w:val="28"/>
          <w:lang w:val="uk-UA"/>
        </w:rPr>
        <w:t xml:space="preserve">Етапи виконання малюнка. Зображення простору на малюнку. </w:t>
      </w:r>
    </w:p>
    <w:p w:rsidR="00121C91" w:rsidRPr="005039B4" w:rsidRDefault="00DF0209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iCs/>
          <w:sz w:val="28"/>
          <w:szCs w:val="28"/>
          <w:lang w:val="uk-UA"/>
        </w:rPr>
        <w:t xml:space="preserve">Лінія горизонту. </w:t>
      </w:r>
      <w:r w:rsidRPr="005039B4">
        <w:rPr>
          <w:sz w:val="28"/>
          <w:szCs w:val="28"/>
          <w:lang w:val="uk-UA"/>
        </w:rPr>
        <w:t xml:space="preserve">Точка сходження. Точка зору. </w:t>
      </w:r>
    </w:p>
    <w:p w:rsidR="00121C91" w:rsidRPr="005039B4" w:rsidRDefault="003138A1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>Особливості зображення фігури людини, тварин.</w:t>
      </w:r>
      <w:r w:rsidR="00B8157E" w:rsidRPr="005039B4">
        <w:rPr>
          <w:sz w:val="28"/>
          <w:szCs w:val="28"/>
          <w:lang w:val="uk-UA"/>
        </w:rPr>
        <w:t xml:space="preserve"> </w:t>
      </w:r>
    </w:p>
    <w:p w:rsidR="00121C91" w:rsidRPr="005039B4" w:rsidRDefault="00B8157E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5039B4">
        <w:rPr>
          <w:sz w:val="28"/>
          <w:szCs w:val="28"/>
          <w:lang w:val="uk-UA"/>
        </w:rPr>
        <w:t>Скетчинг</w:t>
      </w:r>
      <w:proofErr w:type="spellEnd"/>
      <w:r w:rsidRPr="005039B4">
        <w:rPr>
          <w:sz w:val="28"/>
          <w:szCs w:val="28"/>
          <w:lang w:val="uk-UA"/>
        </w:rPr>
        <w:t xml:space="preserve">. Жанри і прийоми </w:t>
      </w:r>
      <w:proofErr w:type="spellStart"/>
      <w:r w:rsidRPr="005039B4">
        <w:rPr>
          <w:sz w:val="28"/>
          <w:szCs w:val="28"/>
          <w:lang w:val="uk-UA"/>
        </w:rPr>
        <w:t>скетчинга</w:t>
      </w:r>
      <w:proofErr w:type="spellEnd"/>
      <w:r w:rsidRPr="005039B4">
        <w:rPr>
          <w:sz w:val="28"/>
          <w:szCs w:val="28"/>
          <w:lang w:val="uk-UA"/>
        </w:rPr>
        <w:t xml:space="preserve">. </w:t>
      </w:r>
    </w:p>
    <w:p w:rsidR="002E29DE" w:rsidRPr="005039B4" w:rsidRDefault="005528C4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Ознайомлення з</w:t>
      </w:r>
      <w:r w:rsidR="002D5303" w:rsidRPr="005039B4">
        <w:rPr>
          <w:sz w:val="28"/>
          <w:szCs w:val="28"/>
          <w:lang w:val="uk-UA"/>
        </w:rPr>
        <w:t xml:space="preserve"> нетрадиційними </w:t>
      </w:r>
      <w:r w:rsidR="002E29DE" w:rsidRPr="005039B4">
        <w:rPr>
          <w:sz w:val="28"/>
          <w:szCs w:val="28"/>
          <w:lang w:val="uk-UA"/>
        </w:rPr>
        <w:t xml:space="preserve">техніками: аерографія, пуантилізм, акватипія, </w:t>
      </w:r>
      <w:r w:rsidR="002D5303" w:rsidRPr="005039B4">
        <w:rPr>
          <w:sz w:val="28"/>
          <w:szCs w:val="28"/>
          <w:lang w:val="uk-UA"/>
        </w:rPr>
        <w:t xml:space="preserve">монотипія, </w:t>
      </w:r>
      <w:proofErr w:type="spellStart"/>
      <w:r w:rsidR="002D5303" w:rsidRPr="005039B4">
        <w:rPr>
          <w:sz w:val="28"/>
          <w:szCs w:val="28"/>
          <w:lang w:val="uk-UA"/>
        </w:rPr>
        <w:t>зенарт</w:t>
      </w:r>
      <w:proofErr w:type="spellEnd"/>
      <w:r w:rsidR="002D5303" w:rsidRPr="005039B4">
        <w:rPr>
          <w:sz w:val="28"/>
          <w:szCs w:val="28"/>
          <w:lang w:val="uk-UA"/>
        </w:rPr>
        <w:t>, тощо.</w:t>
      </w:r>
    </w:p>
    <w:p w:rsidR="00121C91" w:rsidRPr="005039B4" w:rsidRDefault="00491403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0D071D" w:rsidRPr="005039B4">
        <w:rPr>
          <w:rStyle w:val="FontStyle36"/>
          <w:sz w:val="28"/>
          <w:szCs w:val="28"/>
          <w:lang w:val="uk-UA" w:eastAsia="uk-UA"/>
        </w:rPr>
        <w:t xml:space="preserve">Виконання композицій з використанням правил перспективи. </w:t>
      </w:r>
    </w:p>
    <w:p w:rsidR="00121C91" w:rsidRPr="005039B4" w:rsidRDefault="003138A1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Малювання людей, тварин, птахів, квітів, дерев.</w:t>
      </w:r>
    </w:p>
    <w:p w:rsidR="00121C91" w:rsidRPr="005039B4" w:rsidRDefault="00B8157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Використання нетрадиційних технік малювання</w:t>
      </w:r>
      <w:r w:rsidR="00FE3947"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 </w:t>
      </w:r>
    </w:p>
    <w:p w:rsidR="00A20148" w:rsidRPr="005039B4" w:rsidRDefault="00A20148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у техніці </w:t>
      </w:r>
      <w:proofErr w:type="spellStart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скетчинг</w:t>
      </w:r>
      <w:proofErr w:type="spellEnd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A20148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 xml:space="preserve">Створення образної та абстрактної композиції на основі обводу кисті руки. </w:t>
      </w:r>
    </w:p>
    <w:p w:rsidR="00121C91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Вправи на асоціативне мислення.</w:t>
      </w:r>
    </w:p>
    <w:p w:rsidR="00121C91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Створення З-D малюнків.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C91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2E29DE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756ED" w:rsidRPr="005039B4" w:rsidRDefault="000756ED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</w:p>
    <w:p w:rsidR="000D071D" w:rsidRPr="005039B4" w:rsidRDefault="00D96076" w:rsidP="002E29DE">
      <w:pPr>
        <w:pStyle w:val="a3"/>
        <w:numPr>
          <w:ilvl w:val="1"/>
          <w:numId w:val="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Живопис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38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21C91" w:rsidRPr="005039B4" w:rsidRDefault="000756E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="00D96076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57E" w:rsidRPr="005039B4">
        <w:rPr>
          <w:rFonts w:ascii="Times New Roman" w:hAnsi="Times New Roman" w:cs="Times New Roman"/>
          <w:sz w:val="28"/>
          <w:szCs w:val="28"/>
          <w:lang w:val="uk-UA"/>
        </w:rPr>
        <w:t>Кольорознавство.</w:t>
      </w:r>
    </w:p>
    <w:p w:rsidR="00121C91" w:rsidRPr="005039B4" w:rsidRDefault="00B8157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Кольорове коло. </w:t>
      </w:r>
    </w:p>
    <w:p w:rsidR="00121C91" w:rsidRPr="005039B4" w:rsidRDefault="00D96076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ru-RU"/>
        </w:rPr>
        <w:t xml:space="preserve">Поняття «колір», «колорит». </w:t>
      </w:r>
    </w:p>
    <w:p w:rsidR="0039207A" w:rsidRPr="005039B4" w:rsidRDefault="0039207A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ru-RU"/>
        </w:rPr>
        <w:t>Основні кольори.</w:t>
      </w:r>
    </w:p>
    <w:p w:rsidR="00121C91" w:rsidRPr="005039B4" w:rsidRDefault="00D96076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Похідні кольори. Способи утворення похідних кольорів. </w:t>
      </w:r>
    </w:p>
    <w:p w:rsidR="00121C91" w:rsidRPr="005039B4" w:rsidRDefault="00B8157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 w:eastAsia="ru-RU"/>
        </w:rPr>
        <w:t>Контрастні, теплі, холодні, хроматичні,</w:t>
      </w:r>
      <w:r w:rsidR="00D96076" w:rsidRPr="005039B4">
        <w:rPr>
          <w:rStyle w:val="FontStyle45"/>
          <w:sz w:val="28"/>
          <w:szCs w:val="28"/>
          <w:lang w:val="uk-UA" w:eastAsia="ru-RU"/>
        </w:rPr>
        <w:t xml:space="preserve"> ахроматичні кольори.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157E" w:rsidRPr="005039B4" w:rsidRDefault="00B8157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Символіка кольорів.</w:t>
      </w:r>
    </w:p>
    <w:p w:rsidR="00121C91" w:rsidRPr="005039B4" w:rsidRDefault="000756ED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2E29DE"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Досліди з кольорами.</w:t>
      </w:r>
      <w:r w:rsidR="002E29D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C91" w:rsidRPr="005039B4" w:rsidRDefault="00D96076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Малювання природних форм; нескладних натюрмортів з предметів вжитку; фігур людей </w:t>
      </w:r>
      <w:r w:rsidR="00DA6B75" w:rsidRPr="005039B4">
        <w:rPr>
          <w:rStyle w:val="FontStyle36"/>
          <w:sz w:val="28"/>
          <w:szCs w:val="28"/>
          <w:lang w:val="uk-UA" w:eastAsia="uk-UA"/>
        </w:rPr>
        <w:t>в статичному положенні,</w:t>
      </w:r>
      <w:r w:rsidR="003138A1" w:rsidRPr="005039B4">
        <w:rPr>
          <w:rStyle w:val="FontStyle36"/>
          <w:sz w:val="28"/>
          <w:szCs w:val="28"/>
          <w:lang w:val="uk-UA" w:eastAsia="uk-UA"/>
        </w:rPr>
        <w:t xml:space="preserve"> тварин, комах.</w:t>
      </w:r>
      <w:r w:rsidR="002E29D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C91" w:rsidRPr="005039B4" w:rsidRDefault="002E29DE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6CAC" w:rsidRPr="005039B4" w:rsidRDefault="00416CAC" w:rsidP="00121C9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56ED" w:rsidRPr="005039B4" w:rsidRDefault="0039207A" w:rsidP="002E29DE">
      <w:pPr>
        <w:pStyle w:val="a3"/>
        <w:numPr>
          <w:ilvl w:val="1"/>
          <w:numId w:val="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760B18" w:rsidRPr="005039B4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омпозиці</w:t>
      </w:r>
      <w:r w:rsidRPr="005039B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 </w:t>
      </w:r>
      <w:r w:rsidR="00760B18" w:rsidRPr="005039B4">
        <w:rPr>
          <w:rFonts w:ascii="Times New Roman" w:hAnsi="Times New Roman" w:cs="Times New Roman"/>
          <w:b/>
          <w:sz w:val="28"/>
          <w:szCs w:val="28"/>
          <w:lang w:val="uk-UA"/>
        </w:rPr>
        <w:t>вирішення (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>20 год</w:t>
      </w:r>
      <w:r w:rsidR="00760B18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21C91" w:rsidRPr="005039B4" w:rsidRDefault="000756ED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Pr="005039B4">
        <w:rPr>
          <w:sz w:val="28"/>
          <w:szCs w:val="28"/>
          <w:lang w:val="uk-UA"/>
        </w:rPr>
        <w:t xml:space="preserve"> </w:t>
      </w:r>
      <w:r w:rsidR="00760B18" w:rsidRPr="005039B4">
        <w:rPr>
          <w:rStyle w:val="FontStyle45"/>
          <w:sz w:val="28"/>
          <w:szCs w:val="28"/>
          <w:lang w:val="uk-UA" w:eastAsia="ru-RU"/>
        </w:rPr>
        <w:t>Розташування зображення на аркуші (горизонтально, вертикально).</w:t>
      </w:r>
    </w:p>
    <w:p w:rsidR="00121C91" w:rsidRPr="005039B4" w:rsidRDefault="00760B18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ru-RU"/>
        </w:rPr>
        <w:t xml:space="preserve">Вибір формату аркуша. </w:t>
      </w:r>
    </w:p>
    <w:p w:rsidR="00121C91" w:rsidRPr="005039B4" w:rsidRDefault="00760B18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5039B4">
        <w:rPr>
          <w:rStyle w:val="FontStyle45"/>
          <w:sz w:val="28"/>
          <w:szCs w:val="28"/>
          <w:lang w:val="uk-UA" w:eastAsia="ru-RU"/>
        </w:rPr>
        <w:t xml:space="preserve">Побудова смислових та композиційних </w:t>
      </w:r>
      <w:proofErr w:type="spellStart"/>
      <w:r w:rsidRPr="005039B4">
        <w:rPr>
          <w:rStyle w:val="FontStyle45"/>
          <w:sz w:val="28"/>
          <w:szCs w:val="28"/>
          <w:lang w:val="uk-UA" w:eastAsia="ru-RU"/>
        </w:rPr>
        <w:t>зв'язків</w:t>
      </w:r>
      <w:proofErr w:type="spellEnd"/>
      <w:r w:rsidRPr="005039B4">
        <w:rPr>
          <w:rStyle w:val="FontStyle45"/>
          <w:sz w:val="28"/>
          <w:szCs w:val="28"/>
          <w:lang w:val="uk-UA" w:eastAsia="ru-RU"/>
        </w:rPr>
        <w:t xml:space="preserve"> у тематичній композиції. Поняття «статика», «динаміка».</w:t>
      </w:r>
      <w:r w:rsidR="00B8157E" w:rsidRPr="005039B4">
        <w:rPr>
          <w:rFonts w:eastAsiaTheme="minorHAnsi"/>
          <w:bCs/>
          <w:sz w:val="28"/>
          <w:szCs w:val="28"/>
          <w:lang w:val="uk-UA" w:eastAsia="en-US"/>
        </w:rPr>
        <w:t xml:space="preserve"> </w:t>
      </w:r>
    </w:p>
    <w:p w:rsidR="00121C91" w:rsidRPr="005039B4" w:rsidRDefault="00B8157E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5039B4">
        <w:rPr>
          <w:rFonts w:eastAsiaTheme="minorHAnsi"/>
          <w:bCs/>
          <w:sz w:val="28"/>
          <w:szCs w:val="28"/>
          <w:lang w:val="uk-UA" w:eastAsia="en-US"/>
        </w:rPr>
        <w:t xml:space="preserve">Тематичний малюнок. </w:t>
      </w:r>
    </w:p>
    <w:p w:rsidR="00760B18" w:rsidRPr="005039B4" w:rsidRDefault="00B8157E" w:rsidP="002E29DE">
      <w:pPr>
        <w:pStyle w:val="Style27"/>
        <w:widowControl/>
        <w:tabs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Fonts w:eastAsiaTheme="minorHAnsi"/>
          <w:bCs/>
          <w:sz w:val="28"/>
          <w:szCs w:val="28"/>
          <w:lang w:val="uk-UA" w:eastAsia="en-US"/>
        </w:rPr>
        <w:t>Правила побудови ескізу.</w:t>
      </w:r>
    </w:p>
    <w:p w:rsidR="002E29DE" w:rsidRPr="005039B4" w:rsidRDefault="000756ED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B9623E" w:rsidRPr="005039B4">
        <w:rPr>
          <w:rStyle w:val="FontStyle45"/>
          <w:sz w:val="28"/>
          <w:szCs w:val="28"/>
          <w:lang w:val="uk-UA" w:eastAsia="ru-RU"/>
        </w:rPr>
        <w:t xml:space="preserve">Виконання тематичної композиції за сюжетом українських народних казок </w:t>
      </w:r>
      <w:r w:rsidR="00837D60" w:rsidRPr="005039B4">
        <w:rPr>
          <w:rStyle w:val="FontStyle45"/>
          <w:sz w:val="28"/>
          <w:szCs w:val="28"/>
          <w:lang w:val="uk-UA" w:eastAsia="ru-RU"/>
        </w:rPr>
        <w:t>та інших літературних творів</w:t>
      </w:r>
      <w:r w:rsidR="00B9623E" w:rsidRPr="005039B4">
        <w:rPr>
          <w:rStyle w:val="FontStyle45"/>
          <w:sz w:val="28"/>
          <w:szCs w:val="28"/>
          <w:lang w:val="uk-UA" w:eastAsia="ru-RU"/>
        </w:rPr>
        <w:t>; пейзажна ко</w:t>
      </w:r>
      <w:r w:rsidR="002E29DE" w:rsidRPr="005039B4">
        <w:rPr>
          <w:rStyle w:val="FontStyle45"/>
          <w:sz w:val="28"/>
          <w:szCs w:val="28"/>
          <w:lang w:val="uk-UA" w:eastAsia="ru-RU"/>
        </w:rPr>
        <w:t>мпозиція; портретна композиція.</w:t>
      </w:r>
    </w:p>
    <w:p w:rsidR="00121C91" w:rsidRPr="005039B4" w:rsidRDefault="002E29DE" w:rsidP="002E29DE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6CAC" w:rsidRPr="005039B4" w:rsidRDefault="00416CA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56ED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2. Декоративно-ужиткове мистецтво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100</w:t>
      </w:r>
      <w:r w:rsidR="00753171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9623E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623E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2.1. Декоративний розпис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05A6B" w:rsidRPr="005039B4" w:rsidRDefault="00545AC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Декоративно-ужиткове мистецтво. </w:t>
      </w:r>
    </w:p>
    <w:p w:rsidR="00205A6B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Види декоративного розпису. </w:t>
      </w:r>
    </w:p>
    <w:p w:rsidR="00205A6B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Реалістичне та стилізоване зображення. </w:t>
      </w:r>
    </w:p>
    <w:p w:rsidR="00205A6B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Орнамент. </w:t>
      </w:r>
    </w:p>
    <w:p w:rsidR="00205A6B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Смислові ознаки народного розпису. </w:t>
      </w:r>
    </w:p>
    <w:p w:rsidR="00205A6B" w:rsidRPr="005039B4" w:rsidRDefault="00B9623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Мотиви розпису.</w:t>
      </w:r>
      <w:r w:rsidR="00545ACC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623E" w:rsidRPr="005039B4" w:rsidRDefault="00DA6B7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Петриківський розпис.</w:t>
      </w:r>
    </w:p>
    <w:p w:rsidR="00205A6B" w:rsidRPr="005039B4" w:rsidRDefault="000756E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0F1C05" w:rsidRPr="005039B4">
        <w:rPr>
          <w:rFonts w:ascii="Times New Roman" w:hAnsi="Times New Roman" w:cs="Times New Roman"/>
          <w:sz w:val="28"/>
          <w:szCs w:val="28"/>
          <w:lang w:val="uk-UA"/>
        </w:rPr>
        <w:t>Вим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>альовування простих елементів («зернятко», «горішок»</w:t>
      </w:r>
      <w:r w:rsidR="000F1C05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) під різними кутами, їх комбінування. </w:t>
      </w:r>
    </w:p>
    <w:p w:rsidR="00205A6B" w:rsidRPr="005039B4" w:rsidRDefault="000F1C0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цибульки, листочка,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мака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, ромашки, груші, яблука, суниці перехідним мазком. </w:t>
      </w:r>
    </w:p>
    <w:p w:rsidR="000756ED" w:rsidRPr="005039B4" w:rsidRDefault="000F1C0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стилізованих елементів рослинного та анімалістичного жанрів. </w:t>
      </w:r>
    </w:p>
    <w:p w:rsidR="00416CAC" w:rsidRPr="005039B4" w:rsidRDefault="00416CAC" w:rsidP="00416C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207A" w:rsidRDefault="0039207A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39B4" w:rsidRPr="005039B4" w:rsidRDefault="005039B4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56ED" w:rsidRPr="005039B4" w:rsidRDefault="000F1C0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2.2. Ліплення із пластичних матеріалів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DA6B75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05A6B" w:rsidRPr="005039B4" w:rsidRDefault="000756E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350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иди та властивості пластичних матеріалів. </w:t>
      </w:r>
    </w:p>
    <w:p w:rsidR="00205A6B" w:rsidRPr="005039B4" w:rsidRDefault="00CF350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Матеріали та інструменти.</w:t>
      </w:r>
    </w:p>
    <w:p w:rsidR="00205A6B" w:rsidRPr="005039B4" w:rsidRDefault="00CF350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Пластилін</w:t>
      </w:r>
      <w:r w:rsidR="00A90835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05A6B" w:rsidRPr="005039B4" w:rsidRDefault="00A9083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Декоративне тісто. </w:t>
      </w:r>
    </w:p>
    <w:p w:rsidR="00205A6B" w:rsidRPr="005039B4" w:rsidRDefault="00A9083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Полімерна глина. </w:t>
      </w:r>
    </w:p>
    <w:p w:rsidR="00205A6B" w:rsidRPr="005039B4" w:rsidRDefault="00A9083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Самозастигаюча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глина.</w:t>
      </w:r>
      <w:r w:rsidR="00CF350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5A6B" w:rsidRPr="005039B4" w:rsidRDefault="00CF350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Правила підготовки пластиліну до роботи. </w:t>
      </w:r>
    </w:p>
    <w:p w:rsidR="000756ED" w:rsidRPr="005039B4" w:rsidRDefault="00CF350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роботи з </w:t>
      </w:r>
      <w:r w:rsidR="00205A6B" w:rsidRPr="005039B4">
        <w:rPr>
          <w:rFonts w:ascii="Times New Roman" w:hAnsi="Times New Roman" w:cs="Times New Roman"/>
          <w:sz w:val="28"/>
          <w:szCs w:val="28"/>
          <w:lang w:val="uk-UA"/>
        </w:rPr>
        <w:t>пластичними матеріалами</w:t>
      </w: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05A6B" w:rsidRPr="005039B4" w:rsidRDefault="000756E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205A6B" w:rsidRPr="005039B4">
        <w:rPr>
          <w:rFonts w:ascii="Times New Roman" w:hAnsi="Times New Roman" w:cs="Times New Roman"/>
          <w:sz w:val="28"/>
          <w:szCs w:val="28"/>
          <w:lang w:val="uk-UA"/>
        </w:rPr>
        <w:t>Малювання пластиліном</w:t>
      </w:r>
      <w:r w:rsidR="00CF3509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5A6B" w:rsidRPr="005039B4" w:rsidRDefault="00205A6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Мозаїка</w:t>
      </w:r>
      <w:r w:rsidR="00CF350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з пластиліну. </w:t>
      </w:r>
    </w:p>
    <w:p w:rsidR="00205A6B" w:rsidRPr="005039B4" w:rsidRDefault="00CF350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Формування простих пл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ских геометричних форм із </w:t>
      </w:r>
      <w:r w:rsidR="00205A6B" w:rsidRPr="005039B4">
        <w:rPr>
          <w:rFonts w:ascii="Times New Roman" w:hAnsi="Times New Roman" w:cs="Times New Roman"/>
          <w:sz w:val="28"/>
          <w:szCs w:val="28"/>
          <w:lang w:val="uk-UA"/>
        </w:rPr>
        <w:t>пластичних матеріалів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та подальше їх декорування</w:t>
      </w:r>
      <w:r w:rsidR="00002932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3509" w:rsidRPr="005039B4" w:rsidRDefault="0057192E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Ліплення тварин, комах, птахів, рослин.</w:t>
      </w:r>
    </w:p>
    <w:p w:rsidR="00416CAC" w:rsidRPr="005039B4" w:rsidRDefault="00416CAC" w:rsidP="00416C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6CAC" w:rsidRPr="005039B4" w:rsidRDefault="00416CA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3509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2.3.Паперопластика (</w:t>
      </w:r>
      <w:r w:rsidR="001849D7" w:rsidRPr="005039B4">
        <w:rPr>
          <w:rFonts w:ascii="Times New Roman" w:hAnsi="Times New Roman" w:cs="Times New Roman"/>
          <w:b/>
          <w:sz w:val="28"/>
          <w:szCs w:val="28"/>
          <w:lang w:val="uk-UA"/>
        </w:rPr>
        <w:t>38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05A6B" w:rsidRPr="005039B4" w:rsidRDefault="000756ED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A6B"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Папір, його</w:t>
      </w:r>
      <w:r w:rsidR="00205A6B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особливості. </w:t>
      </w:r>
    </w:p>
    <w:p w:rsidR="00205A6B" w:rsidRPr="005039B4" w:rsidRDefault="00205A6B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Способи обробки паперу. </w:t>
      </w:r>
    </w:p>
    <w:p w:rsidR="00205A6B" w:rsidRPr="005039B4" w:rsidRDefault="00205A6B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та інструменти. </w:t>
      </w:r>
    </w:p>
    <w:p w:rsidR="00205A6B" w:rsidRPr="005039B4" w:rsidRDefault="00002932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Види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паперопластики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05A6B" w:rsidRPr="005039B4" w:rsidRDefault="00002932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Основні прийоми роботи з папером: складання, згинання, вирізування, склеювання, торцювання, скручування. </w:t>
      </w:r>
    </w:p>
    <w:p w:rsidR="00205A6B" w:rsidRPr="005039B4" w:rsidRDefault="00002932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Види аплікації. Техніка виконання.</w:t>
      </w:r>
      <w:r w:rsidR="00205A6B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524DB" w:rsidRPr="005039B4" w:rsidRDefault="003524DB" w:rsidP="003524D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Витинанка. Види витинанок. Техніка виконання. Матеріали та інструменти.</w:t>
      </w:r>
    </w:p>
    <w:p w:rsidR="003524DB" w:rsidRPr="005039B4" w:rsidRDefault="003524DB" w:rsidP="003524D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Оригамі.</w:t>
      </w:r>
    </w:p>
    <w:p w:rsidR="00002932" w:rsidRPr="005039B4" w:rsidRDefault="00205A6B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Мистецтво оригамі. Базові форми оригамі. Модульне оригамі 3D.</w:t>
      </w:r>
    </w:p>
    <w:p w:rsidR="00205A6B" w:rsidRPr="005039B4" w:rsidRDefault="000756E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00293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нескладних об’ємних виробів. </w:t>
      </w:r>
    </w:p>
    <w:p w:rsidR="00205A6B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Аплікація із </w:t>
      </w:r>
      <w:r w:rsidR="004B458B" w:rsidRPr="005039B4">
        <w:rPr>
          <w:rFonts w:ascii="Times New Roman" w:hAnsi="Times New Roman" w:cs="Times New Roman"/>
          <w:sz w:val="28"/>
          <w:szCs w:val="28"/>
          <w:lang w:val="uk-UA"/>
        </w:rPr>
        <w:t>паперу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05A6B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Об’ємна аплікація. </w:t>
      </w:r>
    </w:p>
    <w:p w:rsidR="00205A6B" w:rsidRPr="005039B4" w:rsidRDefault="003524D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витинанок</w:t>
      </w:r>
      <w:r w:rsidR="003B59B4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56ED" w:rsidRPr="005039B4" w:rsidRDefault="001918F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композиції за заданим і самостійно обраним сюжетом.</w:t>
      </w:r>
    </w:p>
    <w:p w:rsidR="00F120A3" w:rsidRPr="005039B4" w:rsidRDefault="00F120A3" w:rsidP="00F120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моделей різного рівня складності в техніці модульного оригамі. Створення рухомих  моделей оригамі. </w:t>
      </w:r>
    </w:p>
    <w:p w:rsidR="003524DB" w:rsidRPr="005039B4" w:rsidRDefault="001849D7" w:rsidP="003524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Досліди з папером.</w:t>
      </w:r>
    </w:p>
    <w:p w:rsidR="00416CAC" w:rsidRPr="005039B4" w:rsidRDefault="00416CAC" w:rsidP="00416C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6CAC" w:rsidRPr="005039B4" w:rsidRDefault="00416CA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ACC" w:rsidRPr="005039B4" w:rsidRDefault="00002932" w:rsidP="002E29DE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2.4. Народна іграшка (</w:t>
      </w:r>
      <w:r w:rsidR="005B0E9D" w:rsidRPr="005039B4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05A6B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7F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Історія виникнення народної іграшки. </w:t>
      </w:r>
    </w:p>
    <w:p w:rsidR="00205A6B" w:rsidRPr="005039B4" w:rsidRDefault="00DA77F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Лялька-мотанка. </w:t>
      </w:r>
    </w:p>
    <w:p w:rsidR="00002932" w:rsidRPr="005039B4" w:rsidRDefault="00321B3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Глиняна іграшка</w:t>
      </w:r>
      <w:r w:rsidR="00DA77FD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2932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321B3D"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народної іграшки</w:t>
      </w:r>
      <w:r w:rsidR="001918F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з тканини, глини, ниток тощо</w:t>
      </w:r>
      <w:r w:rsidR="00321B3D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6CAC" w:rsidRPr="005039B4" w:rsidRDefault="00416CAC" w:rsidP="00416C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Перегляд пізнавальних відеоматеріалів, мультимедійних презентацій. </w:t>
      </w:r>
    </w:p>
    <w:p w:rsidR="00416CAC" w:rsidRPr="005039B4" w:rsidRDefault="00416CAC" w:rsidP="00416CA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2932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A77FD" w:rsidRPr="005039B4" w:rsidRDefault="00321B3D" w:rsidP="002E29DE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3</w:t>
      </w:r>
      <w:r w:rsidR="007322A5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Організаційно-масові заходи </w:t>
      </w:r>
      <w:r w:rsidR="00F57B16" w:rsidRPr="005039B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F120A3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 год</w:t>
      </w:r>
      <w:r w:rsidR="00F57B16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A6C53" w:rsidRPr="005039B4" w:rsidRDefault="00DA77FD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6C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Українські народні </w:t>
      </w:r>
      <w:r w:rsidR="00C136C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свята та </w:t>
      </w:r>
      <w:r w:rsidR="00DD56C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традиції. </w:t>
      </w:r>
      <w:r w:rsidR="00BE6D26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українськи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>ми, з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арубіжни</w:t>
      </w:r>
      <w:r w:rsidR="004B458B" w:rsidRPr="005039B4">
        <w:rPr>
          <w:rFonts w:ascii="Times New Roman" w:hAnsi="Times New Roman" w:cs="Times New Roman"/>
          <w:sz w:val="28"/>
          <w:szCs w:val="28"/>
          <w:lang w:val="uk-UA"/>
        </w:rPr>
        <w:t>ми художниками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 майстрами декоративного-ужиткового мистецтва. </w:t>
      </w:r>
    </w:p>
    <w:p w:rsidR="0039207A" w:rsidRPr="005039B4" w:rsidRDefault="00DA77FD" w:rsidP="00F120A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7A5085" w:rsidRPr="005039B4">
        <w:rPr>
          <w:rFonts w:ascii="Times New Roman" w:hAnsi="Times New Roman" w:cs="Times New Roman"/>
          <w:sz w:val="28"/>
          <w:szCs w:val="28"/>
          <w:lang w:val="uk-UA"/>
        </w:rPr>
        <w:t>Участь</w:t>
      </w:r>
      <w:r w:rsidR="008D27A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у конкурсах,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святах</w:t>
      </w:r>
      <w:r w:rsidR="008D27A2" w:rsidRPr="005039B4">
        <w:rPr>
          <w:rFonts w:ascii="Times New Roman" w:hAnsi="Times New Roman" w:cs="Times New Roman"/>
          <w:sz w:val="28"/>
          <w:szCs w:val="28"/>
          <w:lang w:val="uk-UA"/>
        </w:rPr>
        <w:t>, творчих виставках, майстер-класах.</w:t>
      </w:r>
      <w:r w:rsidR="0057192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Екскурс</w:t>
      </w:r>
      <w:r w:rsidR="004A6C53" w:rsidRPr="005039B4">
        <w:rPr>
          <w:rFonts w:ascii="Times New Roman" w:hAnsi="Times New Roman" w:cs="Times New Roman"/>
          <w:sz w:val="28"/>
          <w:szCs w:val="28"/>
          <w:lang w:val="uk-UA"/>
        </w:rPr>
        <w:t>ії.</w:t>
      </w:r>
      <w:r w:rsidR="00F120A3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207A" w:rsidRPr="005039B4" w:rsidRDefault="0039207A" w:rsidP="0039207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Реалізація SТREAM-проектів.</w:t>
      </w:r>
    </w:p>
    <w:p w:rsidR="00F120A3" w:rsidRPr="005039B4" w:rsidRDefault="00F120A3" w:rsidP="00F120A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002932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6C53" w:rsidRPr="005039B4" w:rsidRDefault="004A6C53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Підсумок (</w:t>
      </w:r>
      <w:r w:rsidR="001918F2" w:rsidRPr="005039B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120A3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57B16" w:rsidRPr="005039B4" w:rsidRDefault="00F57B16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Підведення підсумків. Виставка дитячих робіт.</w:t>
      </w:r>
    </w:p>
    <w:p w:rsidR="004A6C53" w:rsidRPr="005039B4" w:rsidRDefault="004A6C53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1AB" w:rsidRPr="005039B4" w:rsidRDefault="001D71A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F120A3" w:rsidRPr="005039B4" w:rsidRDefault="00F120A3" w:rsidP="00F120A3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Вихованці мають знати і розуміти:</w:t>
      </w:r>
    </w:p>
    <w:p w:rsidR="00B80728" w:rsidRPr="005039B4" w:rsidRDefault="00B80728" w:rsidP="00F120A3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види та жанри образотворчого мистецтва;</w:t>
      </w:r>
    </w:p>
    <w:p w:rsidR="00B80728" w:rsidRPr="005039B4" w:rsidRDefault="004B458B" w:rsidP="00F120A3">
      <w:pPr>
        <w:pStyle w:val="Style37"/>
        <w:widowControl/>
        <w:numPr>
          <w:ilvl w:val="0"/>
          <w:numId w:val="11"/>
        </w:numPr>
        <w:tabs>
          <w:tab w:val="left" w:pos="720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види</w:t>
      </w:r>
      <w:r w:rsidR="00B80728" w:rsidRPr="005039B4">
        <w:rPr>
          <w:rStyle w:val="FontStyle36"/>
          <w:sz w:val="28"/>
          <w:szCs w:val="28"/>
          <w:lang w:val="uk-UA" w:eastAsia="uk-UA"/>
        </w:rPr>
        <w:t xml:space="preserve"> д</w:t>
      </w:r>
      <w:r w:rsidR="00235B72" w:rsidRPr="005039B4">
        <w:rPr>
          <w:rStyle w:val="FontStyle36"/>
          <w:sz w:val="28"/>
          <w:szCs w:val="28"/>
          <w:lang w:val="uk-UA" w:eastAsia="uk-UA"/>
        </w:rPr>
        <w:t>екоративно-ужиткового мистецтва;</w:t>
      </w:r>
    </w:p>
    <w:p w:rsidR="00B80728" w:rsidRPr="005039B4" w:rsidRDefault="00B80728" w:rsidP="002E29DE">
      <w:pPr>
        <w:pStyle w:val="Style37"/>
        <w:widowControl/>
        <w:numPr>
          <w:ilvl w:val="0"/>
          <w:numId w:val="11"/>
        </w:numPr>
        <w:tabs>
          <w:tab w:val="left" w:pos="720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uk-UA"/>
        </w:rPr>
      </w:pPr>
      <w:r w:rsidRPr="005039B4">
        <w:rPr>
          <w:rStyle w:val="FontStyle45"/>
          <w:sz w:val="28"/>
          <w:szCs w:val="28"/>
          <w:lang w:val="uk-UA" w:eastAsia="uk-UA"/>
        </w:rPr>
        <w:t>художні матеріал</w:t>
      </w:r>
      <w:r w:rsidR="0057192E" w:rsidRPr="005039B4">
        <w:rPr>
          <w:rStyle w:val="FontStyle45"/>
          <w:sz w:val="28"/>
          <w:szCs w:val="28"/>
          <w:lang w:val="uk-UA" w:eastAsia="uk-UA"/>
        </w:rPr>
        <w:t>и</w:t>
      </w:r>
      <w:r w:rsidRPr="005039B4">
        <w:rPr>
          <w:rStyle w:val="FontStyle45"/>
          <w:sz w:val="28"/>
          <w:szCs w:val="28"/>
          <w:lang w:val="uk-UA" w:eastAsia="uk-UA"/>
        </w:rPr>
        <w:t>;</w:t>
      </w:r>
    </w:p>
    <w:p w:rsidR="001D71AB" w:rsidRPr="005039B4" w:rsidRDefault="001D71AB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послідовність виконання малюнку;</w:t>
      </w:r>
    </w:p>
    <w:p w:rsidR="001D71AB" w:rsidRPr="005039B4" w:rsidRDefault="001D71AB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значення на малюнку лінії горизонту;</w:t>
      </w:r>
    </w:p>
    <w:p w:rsidR="001D71AB" w:rsidRPr="005039B4" w:rsidRDefault="001D71AB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загальні пропорції фігури</w:t>
      </w:r>
      <w:r w:rsidR="00A14960" w:rsidRPr="005039B4">
        <w:rPr>
          <w:rStyle w:val="FontStyle36"/>
          <w:sz w:val="28"/>
          <w:szCs w:val="28"/>
          <w:lang w:val="uk-UA" w:eastAsia="uk-UA"/>
        </w:rPr>
        <w:t xml:space="preserve"> людини</w:t>
      </w:r>
      <w:r w:rsidRPr="005039B4">
        <w:rPr>
          <w:rStyle w:val="FontStyle36"/>
          <w:sz w:val="28"/>
          <w:szCs w:val="28"/>
          <w:lang w:val="uk-UA" w:eastAsia="uk-UA"/>
        </w:rPr>
        <w:t>;</w:t>
      </w:r>
    </w:p>
    <w:p w:rsidR="00A14960" w:rsidRPr="005039B4" w:rsidRDefault="00B80728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основні та похідні кольори</w:t>
      </w:r>
      <w:r w:rsidR="00235B72" w:rsidRPr="005039B4">
        <w:rPr>
          <w:sz w:val="28"/>
          <w:szCs w:val="28"/>
          <w:lang w:val="uk-UA"/>
        </w:rPr>
        <w:t>;</w:t>
      </w:r>
    </w:p>
    <w:p w:rsidR="00B80728" w:rsidRPr="005039B4" w:rsidRDefault="00B80728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5039B4">
        <w:rPr>
          <w:i/>
          <w:iCs/>
          <w:sz w:val="28"/>
          <w:szCs w:val="28"/>
          <w:lang w:val="uk-UA"/>
        </w:rPr>
        <w:t xml:space="preserve"> </w:t>
      </w:r>
      <w:r w:rsidR="00A14960" w:rsidRPr="005039B4">
        <w:rPr>
          <w:rStyle w:val="FontStyle45"/>
          <w:sz w:val="28"/>
          <w:szCs w:val="28"/>
          <w:lang w:val="uk-UA" w:eastAsia="uk-UA"/>
        </w:rPr>
        <w:t xml:space="preserve">поняття про </w:t>
      </w:r>
      <w:r w:rsidRPr="005039B4">
        <w:rPr>
          <w:sz w:val="28"/>
          <w:szCs w:val="28"/>
          <w:lang w:val="uk-UA"/>
        </w:rPr>
        <w:t>візерунок та орнамент;</w:t>
      </w:r>
    </w:p>
    <w:p w:rsidR="00A14960" w:rsidRPr="005039B4" w:rsidRDefault="00A14960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основні прийоми роботи з папером</w:t>
      </w:r>
      <w:r w:rsidR="00235B72" w:rsidRPr="005039B4">
        <w:rPr>
          <w:sz w:val="28"/>
          <w:szCs w:val="28"/>
          <w:lang w:val="uk-UA"/>
        </w:rPr>
        <w:t>;</w:t>
      </w:r>
    </w:p>
    <w:p w:rsidR="00933E45" w:rsidRPr="005039B4" w:rsidRDefault="00A14960" w:rsidP="002E29DE">
      <w:pPr>
        <w:pStyle w:val="a3"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правила безпечної та раціональної роботи з художніми матеріалами й інструментами;</w:t>
      </w:r>
    </w:p>
    <w:p w:rsidR="00B80728" w:rsidRPr="005039B4" w:rsidRDefault="00933E45" w:rsidP="002E29DE">
      <w:pPr>
        <w:pStyle w:val="a3"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36"/>
          <w:i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творчість </w:t>
      </w:r>
      <w:r w:rsidR="0057192E" w:rsidRPr="005039B4">
        <w:rPr>
          <w:rStyle w:val="FontStyle36"/>
          <w:sz w:val="28"/>
          <w:szCs w:val="28"/>
          <w:lang w:val="uk-UA" w:eastAsia="uk-UA"/>
        </w:rPr>
        <w:t xml:space="preserve">українських та зарубіжних </w:t>
      </w:r>
      <w:r w:rsidRPr="005039B4">
        <w:rPr>
          <w:rStyle w:val="FontStyle36"/>
          <w:sz w:val="28"/>
          <w:szCs w:val="28"/>
          <w:lang w:val="uk-UA" w:eastAsia="uk-UA"/>
        </w:rPr>
        <w:t>художників</w:t>
      </w:r>
      <w:r w:rsidR="00235B72" w:rsidRPr="005039B4">
        <w:rPr>
          <w:rStyle w:val="FontStyle36"/>
          <w:sz w:val="28"/>
          <w:szCs w:val="28"/>
          <w:lang w:val="uk-UA" w:eastAsia="uk-UA"/>
        </w:rPr>
        <w:t>.</w:t>
      </w:r>
    </w:p>
    <w:p w:rsidR="00933E45" w:rsidRPr="005039B4" w:rsidRDefault="00933E45" w:rsidP="002E29DE">
      <w:pPr>
        <w:pStyle w:val="a3"/>
        <w:tabs>
          <w:tab w:val="left" w:pos="7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120A3" w:rsidRPr="005039B4" w:rsidRDefault="001D71AB" w:rsidP="00F120A3">
      <w:pPr>
        <w:spacing w:after="0"/>
        <w:ind w:left="72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</w:t>
      </w:r>
      <w:r w:rsidR="00F120A3"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мають вміти та застосовувати: </w:t>
      </w:r>
    </w:p>
    <w:p w:rsidR="00B80728" w:rsidRPr="005039B4" w:rsidRDefault="00A14960" w:rsidP="00F120A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наносити вертикальні</w:t>
      </w:r>
      <w:r w:rsidR="00B80728" w:rsidRPr="005039B4">
        <w:rPr>
          <w:rFonts w:ascii="Times New Roman" w:hAnsi="Times New Roman" w:cs="Times New Roman"/>
          <w:iCs/>
          <w:sz w:val="28"/>
          <w:szCs w:val="28"/>
          <w:lang w:val="uk-UA"/>
        </w:rPr>
        <w:t>, горизонтальн</w:t>
      </w: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="00B80728" w:rsidRPr="005039B4">
        <w:rPr>
          <w:rFonts w:ascii="Times New Roman" w:hAnsi="Times New Roman" w:cs="Times New Roman"/>
          <w:iCs/>
          <w:sz w:val="28"/>
          <w:szCs w:val="28"/>
          <w:lang w:val="uk-UA"/>
        </w:rPr>
        <w:t>, діагональн</w:t>
      </w: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і, ламані, хвилясті ліній, </w:t>
      </w:r>
      <w:r w:rsidR="00B80728"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виконувати вправи без відриву руки вліво, вправо, вниз, вверх; </w:t>
      </w:r>
    </w:p>
    <w:p w:rsidR="00A14960" w:rsidRPr="005039B4" w:rsidRDefault="00A14960" w:rsidP="00F120A3">
      <w:pPr>
        <w:pStyle w:val="a3"/>
        <w:numPr>
          <w:ilvl w:val="0"/>
          <w:numId w:val="11"/>
        </w:numPr>
        <w:tabs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утворювати похідні кольори шляхом змішування основних кольорів;</w:t>
      </w:r>
    </w:p>
    <w:p w:rsidR="00B80728" w:rsidRPr="005039B4" w:rsidRDefault="00A14960" w:rsidP="00F120A3">
      <w:pPr>
        <w:pStyle w:val="Style37"/>
        <w:widowControl/>
        <w:numPr>
          <w:ilvl w:val="0"/>
          <w:numId w:val="11"/>
        </w:numPr>
        <w:tabs>
          <w:tab w:val="left" w:pos="720"/>
          <w:tab w:val="left" w:pos="851"/>
          <w:tab w:val="left" w:pos="993"/>
        </w:tabs>
        <w:spacing w:line="240" w:lineRule="auto"/>
        <w:ind w:firstLine="720"/>
        <w:jc w:val="both"/>
        <w:rPr>
          <w:sz w:val="28"/>
          <w:szCs w:val="28"/>
          <w:lang w:val="uk-UA" w:eastAsia="uk-UA"/>
        </w:rPr>
      </w:pPr>
      <w:r w:rsidRPr="005039B4">
        <w:rPr>
          <w:rStyle w:val="FontStyle45"/>
          <w:sz w:val="28"/>
          <w:szCs w:val="28"/>
          <w:lang w:val="uk-UA" w:eastAsia="uk-UA"/>
        </w:rPr>
        <w:t>розрізняти теплі та холодні кольори;</w:t>
      </w:r>
    </w:p>
    <w:p w:rsidR="00A14960" w:rsidRPr="005039B4" w:rsidRDefault="00A14960" w:rsidP="00F120A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намічати лінію горизонту;</w:t>
      </w:r>
    </w:p>
    <w:p w:rsidR="00B80728" w:rsidRPr="005039B4" w:rsidRDefault="00B80728" w:rsidP="00F120A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правильно розміщувати малюнок на аркуші;</w:t>
      </w:r>
    </w:p>
    <w:p w:rsidR="00A14960" w:rsidRPr="005039B4" w:rsidRDefault="00A14960" w:rsidP="00F120A3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зображувати фігури дівчинки та хлопчика;</w:t>
      </w:r>
    </w:p>
    <w:p w:rsidR="00AA057A" w:rsidRPr="005039B4" w:rsidRDefault="00AA057A" w:rsidP="00F120A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виконувати елементарні об’ємні зображення в техніці </w:t>
      </w:r>
      <w:proofErr w:type="spellStart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паперопластики</w:t>
      </w:r>
      <w:proofErr w:type="spellEnd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B80728" w:rsidRPr="005039B4" w:rsidRDefault="00B80728" w:rsidP="00F120A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складати</w:t>
      </w:r>
      <w:r w:rsidR="00A14960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, вирізувати та прорізувати про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сті силуетні форми;</w:t>
      </w:r>
    </w:p>
    <w:p w:rsidR="00D5188D" w:rsidRPr="005039B4" w:rsidRDefault="00D5188D" w:rsidP="00F120A3">
      <w:pPr>
        <w:pStyle w:val="Default"/>
        <w:numPr>
          <w:ilvl w:val="0"/>
          <w:numId w:val="11"/>
        </w:numPr>
        <w:tabs>
          <w:tab w:val="left" w:pos="851"/>
          <w:tab w:val="left" w:pos="993"/>
        </w:tabs>
        <w:ind w:firstLine="720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виконувати прості орнаментальні композиції, використовуючи засвоєні</w:t>
      </w:r>
      <w:r w:rsidR="00235B72" w:rsidRPr="005039B4">
        <w:rPr>
          <w:color w:val="auto"/>
          <w:sz w:val="28"/>
          <w:szCs w:val="28"/>
          <w:lang w:val="uk-UA"/>
        </w:rPr>
        <w:t xml:space="preserve"> прийоми петриківського розпису.</w:t>
      </w:r>
    </w:p>
    <w:p w:rsidR="00AA057A" w:rsidRPr="005039B4" w:rsidRDefault="00AA057A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D71AB" w:rsidRPr="005039B4" w:rsidRDefault="001D71A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1D71AB" w:rsidRPr="005039B4" w:rsidRDefault="001D71AB" w:rsidP="002E29DE">
      <w:pPr>
        <w:pStyle w:val="Style7"/>
        <w:widowControl/>
        <w:numPr>
          <w:ilvl w:val="0"/>
          <w:numId w:val="12"/>
        </w:numPr>
        <w:tabs>
          <w:tab w:val="left" w:pos="715"/>
          <w:tab w:val="left" w:pos="851"/>
          <w:tab w:val="left" w:pos="993"/>
        </w:tabs>
        <w:spacing w:line="240" w:lineRule="auto"/>
        <w:ind w:left="709" w:firstLine="0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втілення образів у художній формі;</w:t>
      </w:r>
    </w:p>
    <w:p w:rsidR="001D71AB" w:rsidRPr="005039B4" w:rsidRDefault="001D71AB" w:rsidP="002E29DE">
      <w:pPr>
        <w:pStyle w:val="Style7"/>
        <w:widowControl/>
        <w:numPr>
          <w:ilvl w:val="0"/>
          <w:numId w:val="12"/>
        </w:numPr>
        <w:tabs>
          <w:tab w:val="left" w:pos="715"/>
          <w:tab w:val="left" w:pos="851"/>
          <w:tab w:val="left" w:pos="993"/>
        </w:tabs>
        <w:spacing w:line="240" w:lineRule="auto"/>
        <w:ind w:left="709" w:firstLine="0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lastRenderedPageBreak/>
        <w:t>аналіз</w:t>
      </w:r>
      <w:r w:rsidR="00AA057A" w:rsidRPr="005039B4">
        <w:rPr>
          <w:rStyle w:val="FontStyle36"/>
          <w:sz w:val="28"/>
          <w:szCs w:val="28"/>
          <w:lang w:val="uk-UA" w:eastAsia="uk-UA"/>
        </w:rPr>
        <w:t>у</w:t>
      </w:r>
      <w:r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="00235B72" w:rsidRPr="005039B4">
        <w:rPr>
          <w:rStyle w:val="FontStyle36"/>
          <w:sz w:val="28"/>
          <w:szCs w:val="28"/>
          <w:lang w:val="uk-UA" w:eastAsia="uk-UA"/>
        </w:rPr>
        <w:t>творів образотворчого мистецтва;</w:t>
      </w:r>
    </w:p>
    <w:p w:rsidR="001D71AB" w:rsidRPr="005039B4" w:rsidRDefault="001D71AB" w:rsidP="002E29DE">
      <w:pPr>
        <w:pStyle w:val="Style7"/>
        <w:widowControl/>
        <w:numPr>
          <w:ilvl w:val="0"/>
          <w:numId w:val="12"/>
        </w:numPr>
        <w:tabs>
          <w:tab w:val="left" w:pos="715"/>
          <w:tab w:val="left" w:pos="851"/>
          <w:tab w:val="left" w:pos="993"/>
        </w:tabs>
        <w:spacing w:line="240" w:lineRule="auto"/>
        <w:ind w:left="709" w:firstLine="0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пропорційного порівняння предметів, взаємовідноше</w:t>
      </w:r>
      <w:r w:rsidR="005A52A9" w:rsidRPr="005039B4">
        <w:rPr>
          <w:rStyle w:val="FontStyle36"/>
          <w:sz w:val="28"/>
          <w:szCs w:val="28"/>
          <w:lang w:val="uk-UA" w:eastAsia="uk-UA"/>
        </w:rPr>
        <w:t>ння, їх характер, колір, розмі</w:t>
      </w:r>
      <w:r w:rsidR="00271642" w:rsidRPr="005039B4">
        <w:rPr>
          <w:rStyle w:val="FontStyle36"/>
          <w:sz w:val="28"/>
          <w:szCs w:val="28"/>
          <w:lang w:val="uk-UA" w:eastAsia="uk-UA"/>
        </w:rPr>
        <w:t>р</w:t>
      </w:r>
      <w:r w:rsidR="005A52A9" w:rsidRPr="005039B4">
        <w:rPr>
          <w:rStyle w:val="FontStyle36"/>
          <w:sz w:val="28"/>
          <w:szCs w:val="28"/>
          <w:lang w:val="uk-UA" w:eastAsia="uk-UA"/>
        </w:rPr>
        <w:t>;</w:t>
      </w:r>
    </w:p>
    <w:p w:rsidR="005A52A9" w:rsidRPr="005039B4" w:rsidRDefault="005A52A9" w:rsidP="002E29DE">
      <w:pPr>
        <w:pStyle w:val="Default"/>
        <w:numPr>
          <w:ilvl w:val="0"/>
          <w:numId w:val="12"/>
        </w:numPr>
        <w:tabs>
          <w:tab w:val="left" w:pos="993"/>
        </w:tabs>
        <w:ind w:left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демонструвати відповідний рівень комунікативних навичок і вмінь;</w:t>
      </w:r>
    </w:p>
    <w:p w:rsidR="005A52A9" w:rsidRPr="005039B4" w:rsidRDefault="005A52A9" w:rsidP="002E29DE">
      <w:pPr>
        <w:pStyle w:val="Default"/>
        <w:numPr>
          <w:ilvl w:val="0"/>
          <w:numId w:val="12"/>
        </w:numPr>
        <w:tabs>
          <w:tab w:val="left" w:pos="993"/>
        </w:tabs>
        <w:ind w:left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толерантного ставлення до людей. </w:t>
      </w:r>
    </w:p>
    <w:p w:rsidR="00EA509B" w:rsidRPr="005039B4" w:rsidRDefault="00EA509B" w:rsidP="002E29D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7B16" w:rsidRPr="005039B4" w:rsidRDefault="00F57B16" w:rsidP="00F120A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Початковий рівень, другий рік навчання</w:t>
      </w:r>
    </w:p>
    <w:p w:rsidR="00F57B16" w:rsidRPr="005039B4" w:rsidRDefault="00F57B16" w:rsidP="00F120A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7B16" w:rsidRPr="005039B4" w:rsidRDefault="00F57B16" w:rsidP="00F120A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F57B16" w:rsidRPr="005039B4" w:rsidRDefault="00F57B16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8"/>
        <w:gridCol w:w="1859"/>
        <w:gridCol w:w="1574"/>
        <w:gridCol w:w="17"/>
        <w:gridCol w:w="1371"/>
        <w:gridCol w:w="8"/>
      </w:tblGrid>
      <w:tr w:rsidR="00F57B16" w:rsidRPr="005039B4" w:rsidTr="00F120A3">
        <w:trPr>
          <w:cantSplit/>
          <w:trHeight w:val="269"/>
          <w:jc w:val="center"/>
        </w:trPr>
        <w:tc>
          <w:tcPr>
            <w:tcW w:w="4858" w:type="dxa"/>
            <w:vMerge w:val="restart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829" w:type="dxa"/>
            <w:gridSpan w:val="5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57B16" w:rsidRPr="005039B4" w:rsidTr="00F120A3">
        <w:trPr>
          <w:cantSplit/>
          <w:trHeight w:val="671"/>
          <w:jc w:val="center"/>
        </w:trPr>
        <w:tc>
          <w:tcPr>
            <w:tcW w:w="4858" w:type="dxa"/>
            <w:vMerge/>
            <w:vAlign w:val="center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gridSpan w:val="2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right="-180"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379" w:type="dxa"/>
            <w:gridSpan w:val="2"/>
          </w:tcPr>
          <w:p w:rsidR="00F57B16" w:rsidRPr="005039B4" w:rsidRDefault="00F57B16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right="-180"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F120A3" w:rsidRPr="005039B4" w:rsidTr="00F120A3">
        <w:trPr>
          <w:gridAfter w:val="1"/>
          <w:wAfter w:w="8" w:type="dxa"/>
          <w:trHeight w:val="252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59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74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8" w:type="dxa"/>
            <w:gridSpan w:val="2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120A3" w:rsidRPr="005039B4" w:rsidTr="00F120A3">
        <w:trPr>
          <w:gridAfter w:val="1"/>
          <w:wAfter w:w="8" w:type="dxa"/>
          <w:trHeight w:val="252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Образотворче мистецтво</w:t>
            </w:r>
          </w:p>
        </w:tc>
        <w:tc>
          <w:tcPr>
            <w:tcW w:w="1859" w:type="dxa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574" w:type="dxa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388" w:type="dxa"/>
            <w:gridSpan w:val="2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</w:tr>
      <w:tr w:rsidR="005B0E9D" w:rsidRPr="005039B4" w:rsidTr="00F120A3">
        <w:trPr>
          <w:gridAfter w:val="1"/>
          <w:wAfter w:w="8" w:type="dxa"/>
          <w:trHeight w:val="252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pStyle w:val="a3"/>
              <w:numPr>
                <w:ilvl w:val="1"/>
                <w:numId w:val="9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Графіка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74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</w:tr>
      <w:tr w:rsidR="005B0E9D" w:rsidRPr="005039B4" w:rsidTr="00F120A3">
        <w:trPr>
          <w:gridAfter w:val="1"/>
          <w:wAfter w:w="8" w:type="dxa"/>
          <w:trHeight w:val="252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pStyle w:val="a3"/>
              <w:numPr>
                <w:ilvl w:val="1"/>
                <w:numId w:val="9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Живопис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74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pStyle w:val="a3"/>
              <w:numPr>
                <w:ilvl w:val="1"/>
                <w:numId w:val="9"/>
              </w:numPr>
              <w:tabs>
                <w:tab w:val="left" w:pos="363"/>
                <w:tab w:val="left" w:pos="523"/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Композиція</w:t>
            </w:r>
          </w:p>
        </w:tc>
        <w:tc>
          <w:tcPr>
            <w:tcW w:w="1859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Декоративно-ужиткове мистецтво</w:t>
            </w:r>
          </w:p>
        </w:tc>
        <w:tc>
          <w:tcPr>
            <w:tcW w:w="1859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388" w:type="dxa"/>
            <w:gridSpan w:val="2"/>
          </w:tcPr>
          <w:p w:rsidR="005B0E9D" w:rsidRPr="005039B4" w:rsidRDefault="002469A9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Декоративний розпис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2.2.Ліплення із пластичних матеріалів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2.3.Паперопластика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Народна іграшка</w:t>
            </w:r>
          </w:p>
        </w:tc>
        <w:tc>
          <w:tcPr>
            <w:tcW w:w="1859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5B0E9D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5B0E9D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 Писанкарство</w:t>
            </w:r>
          </w:p>
        </w:tc>
        <w:tc>
          <w:tcPr>
            <w:tcW w:w="1859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74" w:type="dxa"/>
          </w:tcPr>
          <w:p w:rsidR="005B0E9D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88" w:type="dxa"/>
            <w:gridSpan w:val="2"/>
          </w:tcPr>
          <w:p w:rsidR="005B0E9D" w:rsidRPr="005039B4" w:rsidRDefault="005B0E9D" w:rsidP="005B0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F120A3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2.6. </w:t>
            </w:r>
            <w:r w:rsidR="00364CB4"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Сучасні види декоративно-ужиткового мистецтва</w:t>
            </w:r>
          </w:p>
        </w:tc>
        <w:tc>
          <w:tcPr>
            <w:tcW w:w="1859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74" w:type="dxa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88" w:type="dxa"/>
            <w:gridSpan w:val="2"/>
          </w:tcPr>
          <w:p w:rsidR="00F120A3" w:rsidRPr="005039B4" w:rsidRDefault="005B0E9D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F120A3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Організаційно-масові заходи</w:t>
            </w:r>
          </w:p>
        </w:tc>
        <w:tc>
          <w:tcPr>
            <w:tcW w:w="1859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74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88" w:type="dxa"/>
            <w:gridSpan w:val="2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F120A3" w:rsidRPr="005039B4" w:rsidTr="00F120A3">
        <w:trPr>
          <w:gridAfter w:val="1"/>
          <w:wAfter w:w="8" w:type="dxa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859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74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88" w:type="dxa"/>
            <w:gridSpan w:val="2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120A3" w:rsidRPr="005039B4" w:rsidTr="00F120A3">
        <w:trPr>
          <w:gridAfter w:val="1"/>
          <w:wAfter w:w="8" w:type="dxa"/>
          <w:trHeight w:val="154"/>
          <w:jc w:val="center"/>
        </w:trPr>
        <w:tc>
          <w:tcPr>
            <w:tcW w:w="4858" w:type="dxa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59" w:type="dxa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57</w:t>
            </w:r>
          </w:p>
        </w:tc>
        <w:tc>
          <w:tcPr>
            <w:tcW w:w="1574" w:type="dxa"/>
          </w:tcPr>
          <w:p w:rsidR="00F120A3" w:rsidRPr="005039B4" w:rsidRDefault="002469A9" w:rsidP="005B0E9D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159</w:t>
            </w:r>
          </w:p>
        </w:tc>
        <w:tc>
          <w:tcPr>
            <w:tcW w:w="1388" w:type="dxa"/>
            <w:gridSpan w:val="2"/>
          </w:tcPr>
          <w:p w:rsidR="00F120A3" w:rsidRPr="005039B4" w:rsidRDefault="00F120A3" w:rsidP="005B0E9D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F120A3" w:rsidRPr="005039B4" w:rsidRDefault="00F120A3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57B16" w:rsidRPr="005039B4" w:rsidRDefault="00F57B16" w:rsidP="00F120A3">
      <w:pPr>
        <w:pStyle w:val="1"/>
        <w:tabs>
          <w:tab w:val="left" w:pos="851"/>
          <w:tab w:val="left" w:pos="993"/>
        </w:tabs>
        <w:ind w:firstLine="709"/>
        <w:jc w:val="center"/>
        <w:rPr>
          <w:szCs w:val="28"/>
        </w:rPr>
      </w:pPr>
      <w:r w:rsidRPr="005039B4">
        <w:rPr>
          <w:szCs w:val="28"/>
        </w:rPr>
        <w:t>ЗМІСТ ПРОГРАМИ</w:t>
      </w:r>
    </w:p>
    <w:p w:rsidR="00F57B16" w:rsidRPr="005039B4" w:rsidRDefault="00F57B16" w:rsidP="00F120A3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7B16" w:rsidRPr="005039B4" w:rsidRDefault="00024A40" w:rsidP="00F120A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Вступ (</w:t>
      </w:r>
      <w:r w:rsidR="00F120A3" w:rsidRPr="005039B4">
        <w:rPr>
          <w:rFonts w:ascii="Times New Roman" w:hAnsi="Times New Roman" w:cs="Times New Roman"/>
          <w:b/>
          <w:sz w:val="28"/>
          <w:szCs w:val="28"/>
          <w:lang w:val="uk-UA"/>
        </w:rPr>
        <w:t>2 год</w:t>
      </w:r>
      <w:r w:rsidR="00F57B16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F6A02" w:rsidRPr="005039B4" w:rsidRDefault="00DB6F6D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Ознайомлення з роботою гуртка. 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Перегляд пізнавальних відеоматеріалів, мультимедійних презентацій.</w:t>
      </w:r>
    </w:p>
    <w:p w:rsidR="00EF6A02" w:rsidRPr="005039B4" w:rsidRDefault="00EF6A02" w:rsidP="00EF6A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Тренувальні вправи для розвитку кисті руки.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Правила поведінки в навчальному приміщенні. 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Інструктаж з техніки безпеки під час занять. </w:t>
      </w:r>
    </w:p>
    <w:p w:rsidR="00D23991" w:rsidRPr="005039B4" w:rsidRDefault="00D2399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C53" w:rsidRPr="005039B4" w:rsidRDefault="00D23991" w:rsidP="00AF7D12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1. Образотворче мистецтво (</w:t>
      </w:r>
      <w:r w:rsidR="00AF7D12" w:rsidRPr="005039B4">
        <w:rPr>
          <w:rFonts w:ascii="Times New Roman" w:hAnsi="Times New Roman" w:cs="Times New Roman"/>
          <w:b/>
          <w:sz w:val="28"/>
          <w:szCs w:val="28"/>
          <w:lang w:val="uk-UA"/>
        </w:rPr>
        <w:t>82 год)</w:t>
      </w:r>
    </w:p>
    <w:p w:rsidR="004A6C53" w:rsidRPr="005039B4" w:rsidRDefault="004A6C53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991" w:rsidRPr="005039B4" w:rsidRDefault="00D23991" w:rsidP="002E29DE">
      <w:pPr>
        <w:pStyle w:val="a3"/>
        <w:numPr>
          <w:ilvl w:val="1"/>
          <w:numId w:val="1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Графіка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  <w:r w:rsidR="00AA470F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F6A02" w:rsidRPr="005039B4" w:rsidRDefault="00D2399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DE5" w:rsidRPr="005039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Графіка – вид образотворчого мистецтва </w:t>
      </w:r>
    </w:p>
    <w:p w:rsidR="00EF6A02" w:rsidRPr="005039B4" w:rsidRDefault="000F5DE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Ознайомлення з графічними матеріалами.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види графіки. </w:t>
      </w:r>
    </w:p>
    <w:p w:rsidR="000F5DE5" w:rsidRPr="005039B4" w:rsidRDefault="000F5DE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Графічні техніки.</w:t>
      </w:r>
    </w:p>
    <w:p w:rsidR="004B458B" w:rsidRPr="005039B4" w:rsidRDefault="004B458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Ознайомлення з нетрадиційними графічними техніками.</w:t>
      </w:r>
    </w:p>
    <w:p w:rsidR="00EF6A02" w:rsidRPr="005039B4" w:rsidRDefault="000F5DE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Правил</w:t>
      </w:r>
      <w:r w:rsidR="00837D60" w:rsidRPr="005039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зображень на площині. </w:t>
      </w:r>
    </w:p>
    <w:p w:rsidR="00EF6A02" w:rsidRPr="005039B4" w:rsidRDefault="00D2399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Складові перспективної побудови малюнку. </w:t>
      </w:r>
    </w:p>
    <w:p w:rsidR="00EF6A02" w:rsidRPr="005039B4" w:rsidRDefault="00D2399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Послідовність виконання. </w:t>
      </w:r>
    </w:p>
    <w:p w:rsidR="00EF6A02" w:rsidRPr="005039B4" w:rsidRDefault="00D2399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Аналіз та порівняння форм. </w:t>
      </w:r>
    </w:p>
    <w:p w:rsidR="00837D60" w:rsidRPr="005039B4" w:rsidRDefault="00837D6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Правила роботи над тоновим малюнком. 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Лінія та силует у рисунку.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графічної мови. 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Пляма. Силует. Ритм ліній і плям.</w:t>
      </w:r>
    </w:p>
    <w:p w:rsidR="00480CA8" w:rsidRPr="005039B4" w:rsidRDefault="00480CA8" w:rsidP="00480CA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Геометричні форми у повсякденному житті. </w:t>
      </w:r>
    </w:p>
    <w:p w:rsidR="005528C4" w:rsidRPr="005039B4" w:rsidRDefault="005528C4" w:rsidP="0055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Скетчинг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8C4" w:rsidRPr="005039B4" w:rsidRDefault="005528C4" w:rsidP="0055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Ознайомлення з нетрадиційними техніками.</w:t>
      </w:r>
    </w:p>
    <w:p w:rsidR="00EF6A02" w:rsidRPr="005039B4" w:rsidRDefault="00D23991" w:rsidP="002E29D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837D60"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Створення композицій в різних графічних техніках.</w:t>
      </w:r>
      <w:r w:rsidR="00837D60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6A02" w:rsidRPr="005039B4" w:rsidRDefault="00837D60" w:rsidP="002E29D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Виконання ілюстрацій до українських народних казок та</w:t>
      </w:r>
      <w:r w:rsidRPr="005039B4">
        <w:rPr>
          <w:rStyle w:val="FontStyle45"/>
          <w:sz w:val="28"/>
          <w:szCs w:val="28"/>
          <w:lang w:val="uk-UA" w:eastAsia="ru-RU"/>
        </w:rPr>
        <w:t xml:space="preserve"> літературних творів. </w:t>
      </w:r>
    </w:p>
    <w:p w:rsidR="00D23991" w:rsidRPr="005039B4" w:rsidRDefault="00837D60" w:rsidP="002E29D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Малювання людей, тварин, комах, рослин,</w:t>
      </w:r>
      <w:r w:rsidR="00D23991" w:rsidRPr="005039B4">
        <w:rPr>
          <w:rStyle w:val="FontStyle36"/>
          <w:sz w:val="28"/>
          <w:szCs w:val="28"/>
          <w:lang w:val="uk-UA" w:eastAsia="uk-UA"/>
        </w:rPr>
        <w:t xml:space="preserve"> відкритих</w:t>
      </w:r>
      <w:r w:rsidR="00AA470F" w:rsidRPr="005039B4">
        <w:rPr>
          <w:rStyle w:val="FontStyle36"/>
          <w:sz w:val="28"/>
          <w:szCs w:val="28"/>
          <w:lang w:val="uk-UA" w:eastAsia="uk-UA"/>
        </w:rPr>
        <w:t xml:space="preserve"> вікон, паркових огорож,</w:t>
      </w:r>
      <w:r w:rsidR="00D23991" w:rsidRPr="005039B4">
        <w:rPr>
          <w:rStyle w:val="FontStyle36"/>
          <w:sz w:val="28"/>
          <w:szCs w:val="28"/>
          <w:lang w:val="uk-UA" w:eastAsia="uk-UA"/>
        </w:rPr>
        <w:t xml:space="preserve"> окремих об'ємних предметів</w:t>
      </w:r>
      <w:r w:rsidRPr="005039B4">
        <w:rPr>
          <w:rStyle w:val="FontStyle36"/>
          <w:sz w:val="28"/>
          <w:szCs w:val="28"/>
          <w:lang w:val="uk-UA" w:eastAsia="uk-UA"/>
        </w:rPr>
        <w:t xml:space="preserve">. </w:t>
      </w:r>
    </w:p>
    <w:p w:rsidR="004B458B" w:rsidRPr="005039B4" w:rsidRDefault="004B458B" w:rsidP="002E29D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Використання нетрадиційних технік малювання:</w:t>
      </w:r>
      <w:r w:rsidRPr="005039B4">
        <w:rPr>
          <w:iCs/>
          <w:color w:val="000000"/>
          <w:lang w:val="uk-UA"/>
        </w:rPr>
        <w:t xml:space="preserve"> </w:t>
      </w:r>
      <w:r w:rsidRPr="005039B4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пальчикове малювання, акватипія, монотипія, малювання коктейльними трубочками та зубними щітками, тампонування, малювання крупами, пуантилізм, </w:t>
      </w:r>
      <w:proofErr w:type="spellStart"/>
      <w:r w:rsidRPr="005039B4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зенарт</w:t>
      </w:r>
      <w:proofErr w:type="spellEnd"/>
      <w:r w:rsidRPr="005039B4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тощо.</w:t>
      </w:r>
    </w:p>
    <w:p w:rsidR="00A20148" w:rsidRPr="005039B4" w:rsidRDefault="004B458B" w:rsidP="00A2014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у техніці </w:t>
      </w:r>
      <w:proofErr w:type="spellStart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скетчинг</w:t>
      </w:r>
      <w:proofErr w:type="spellEnd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A20148" w:rsidRPr="005039B4" w:rsidRDefault="00A20148" w:rsidP="00A2014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 xml:space="preserve">Створення образної та абстрактної композиції на основі обводу кисті руки. </w:t>
      </w:r>
    </w:p>
    <w:p w:rsidR="00A20148" w:rsidRPr="005039B4" w:rsidRDefault="00A20148" w:rsidP="00A2014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Вправи на асоціативне мислення.</w:t>
      </w:r>
    </w:p>
    <w:p w:rsidR="00A20148" w:rsidRPr="005039B4" w:rsidRDefault="00A20148" w:rsidP="00A2014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Створення З-D малюнків.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6A02" w:rsidRPr="005039B4" w:rsidRDefault="00EF6A02" w:rsidP="002E29DE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Створення образної композиції з використання цифр.  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D23991" w:rsidRPr="005039B4" w:rsidRDefault="00EF6A02" w:rsidP="00EF6A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6A02" w:rsidRPr="005039B4" w:rsidRDefault="00EF6A02" w:rsidP="00EF6A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991" w:rsidRPr="005039B4" w:rsidRDefault="00D23991" w:rsidP="002E29DE">
      <w:pPr>
        <w:pStyle w:val="a3"/>
        <w:numPr>
          <w:ilvl w:val="1"/>
          <w:numId w:val="1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Живопис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="00AF7D12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F6A02" w:rsidRPr="005039B4" w:rsidRDefault="00D2399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i/>
          <w:sz w:val="28"/>
          <w:szCs w:val="28"/>
          <w:lang w:val="uk-UA"/>
        </w:rPr>
        <w:t>Теоретична частина</w:t>
      </w:r>
      <w:r w:rsidR="00837D60"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="007E78BD" w:rsidRPr="005039B4">
        <w:rPr>
          <w:rStyle w:val="FontStyle36"/>
          <w:sz w:val="28"/>
          <w:szCs w:val="28"/>
          <w:lang w:val="uk-UA" w:eastAsia="uk-UA"/>
        </w:rPr>
        <w:t xml:space="preserve">Основи кольорознавства. </w:t>
      </w:r>
    </w:p>
    <w:p w:rsidR="00EF6A02" w:rsidRPr="005039B4" w:rsidRDefault="007E78B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К</w:t>
      </w:r>
      <w:r w:rsidR="00837D60" w:rsidRPr="005039B4">
        <w:rPr>
          <w:rStyle w:val="FontStyle36"/>
          <w:sz w:val="28"/>
          <w:szCs w:val="28"/>
          <w:lang w:val="uk-UA" w:eastAsia="uk-UA"/>
        </w:rPr>
        <w:t>оль</w:t>
      </w:r>
      <w:r w:rsidRPr="005039B4">
        <w:rPr>
          <w:rStyle w:val="FontStyle36"/>
          <w:sz w:val="28"/>
          <w:szCs w:val="28"/>
          <w:lang w:val="uk-UA" w:eastAsia="uk-UA"/>
        </w:rPr>
        <w:t xml:space="preserve">ори та відтінки. </w:t>
      </w:r>
    </w:p>
    <w:p w:rsidR="00EF6A02" w:rsidRPr="005039B4" w:rsidRDefault="007E78B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Теплі та холодні кольори. </w:t>
      </w:r>
    </w:p>
    <w:p w:rsidR="00EF6A02" w:rsidRPr="005039B4" w:rsidRDefault="007E78B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Поняття колориту. </w:t>
      </w:r>
    </w:p>
    <w:p w:rsidR="00837D60" w:rsidRPr="005039B4" w:rsidRDefault="00837D60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uk-UA"/>
        </w:rPr>
      </w:pPr>
      <w:r w:rsidRPr="005039B4">
        <w:rPr>
          <w:rStyle w:val="FontStyle45"/>
          <w:sz w:val="28"/>
          <w:szCs w:val="28"/>
          <w:lang w:val="uk-UA" w:eastAsia="ru-RU"/>
        </w:rPr>
        <w:t xml:space="preserve">Передача об'єму предметів засобами кольору. </w:t>
      </w:r>
    </w:p>
    <w:p w:rsidR="00EF6A02" w:rsidRPr="005039B4" w:rsidRDefault="00837D60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73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Техніка акварелі</w:t>
      </w:r>
      <w:r w:rsidR="007E78B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та гуаші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37D60" w:rsidRPr="005039B4" w:rsidRDefault="00837D60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73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Техніка акварельного живопису: «по-мокрому</w:t>
      </w:r>
      <w:r w:rsidR="00DB6F6D" w:rsidRPr="005039B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F6A02" w:rsidRPr="005039B4">
        <w:rPr>
          <w:rFonts w:ascii="Times New Roman" w:hAnsi="Times New Roman" w:cs="Times New Roman"/>
          <w:sz w:val="28"/>
          <w:szCs w:val="28"/>
          <w:lang w:val="uk-UA"/>
        </w:rPr>
        <w:t>, «по сухому», «</w:t>
      </w:r>
      <w:proofErr w:type="spellStart"/>
      <w:r w:rsidR="00EF6A02" w:rsidRPr="005039B4">
        <w:rPr>
          <w:rFonts w:ascii="Times New Roman" w:hAnsi="Times New Roman" w:cs="Times New Roman"/>
          <w:sz w:val="28"/>
          <w:szCs w:val="28"/>
          <w:lang w:val="uk-UA"/>
        </w:rPr>
        <w:t>лісеровка</w:t>
      </w:r>
      <w:proofErr w:type="spellEnd"/>
      <w:r w:rsidR="00EF6A02" w:rsidRPr="005039B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E78BD" w:rsidRPr="005039B4" w:rsidRDefault="00D23991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73"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7E78BD" w:rsidRPr="005039B4">
        <w:rPr>
          <w:rStyle w:val="FontStyle36"/>
          <w:sz w:val="28"/>
          <w:szCs w:val="28"/>
          <w:lang w:val="uk-UA" w:eastAsia="uk-UA"/>
        </w:rPr>
        <w:t xml:space="preserve">Малювання природних форм; нескладних </w:t>
      </w:r>
      <w:r w:rsidR="00DB6F6D" w:rsidRPr="005039B4">
        <w:rPr>
          <w:rStyle w:val="FontStyle36"/>
          <w:sz w:val="28"/>
          <w:szCs w:val="28"/>
          <w:lang w:val="uk-UA" w:eastAsia="uk-UA"/>
        </w:rPr>
        <w:t>натюрмортів з предметів вжитку,</w:t>
      </w:r>
      <w:r w:rsidR="007E78BD" w:rsidRPr="005039B4">
        <w:rPr>
          <w:rStyle w:val="FontStyle36"/>
          <w:sz w:val="28"/>
          <w:szCs w:val="28"/>
          <w:lang w:val="uk-UA" w:eastAsia="uk-UA"/>
        </w:rPr>
        <w:t xml:space="preserve"> фігур людей в статичному положенні</w:t>
      </w:r>
      <w:r w:rsidR="00DB6F6D" w:rsidRPr="005039B4">
        <w:rPr>
          <w:rStyle w:val="FontStyle36"/>
          <w:sz w:val="28"/>
          <w:szCs w:val="28"/>
          <w:lang w:val="uk-UA" w:eastAsia="uk-UA"/>
        </w:rPr>
        <w:t>, тварин, комах, птахів, рослин.</w:t>
      </w:r>
      <w:r w:rsidR="00AF7D12" w:rsidRPr="005039B4">
        <w:rPr>
          <w:rStyle w:val="FontStyle36"/>
          <w:sz w:val="28"/>
          <w:szCs w:val="28"/>
          <w:lang w:val="uk-UA" w:eastAsia="uk-UA"/>
        </w:rPr>
        <w:t xml:space="preserve"> </w:t>
      </w:r>
    </w:p>
    <w:p w:rsidR="00EF6A02" w:rsidRPr="005039B4" w:rsidRDefault="00AF7D12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173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Використання нетрадиційних технік малювання.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7E78BD" w:rsidRPr="005039B4" w:rsidRDefault="00EF6A02" w:rsidP="00EF6A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6C53" w:rsidRPr="005039B4" w:rsidRDefault="00D23991" w:rsidP="002E29DE">
      <w:pPr>
        <w:pStyle w:val="a3"/>
        <w:numPr>
          <w:ilvl w:val="1"/>
          <w:numId w:val="15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Композиція</w:t>
      </w:r>
      <w:r w:rsidR="0048506F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AF7D12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="0048506F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F6A02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B5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Головні закони композиції. </w:t>
      </w:r>
      <w:r w:rsidR="008B2B5D" w:rsidRPr="005039B4">
        <w:rPr>
          <w:rStyle w:val="FontStyle45"/>
          <w:sz w:val="28"/>
          <w:szCs w:val="28"/>
          <w:lang w:val="uk-UA" w:eastAsia="ru-RU"/>
        </w:rPr>
        <w:t xml:space="preserve"> </w:t>
      </w:r>
    </w:p>
    <w:p w:rsidR="00EF6A02" w:rsidRPr="005039B4" w:rsidRDefault="008B2B5D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ru-RU"/>
        </w:rPr>
        <w:t>Поняття «композиційний центр».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Розміри і пропорції, розміщення у форматі. Статика і динаміка в композиції.</w:t>
      </w:r>
      <w:r w:rsidR="00EF6A0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Симетрія. Асиметрія.</w:t>
      </w:r>
    </w:p>
    <w:p w:rsidR="00EF6A02" w:rsidRPr="005039B4" w:rsidRDefault="000029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8350B5" w:rsidRPr="005039B4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8B2B5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нескладної композиції</w:t>
      </w:r>
      <w:r w:rsidR="008350B5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2B5D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B2B5D" w:rsidRPr="005039B4" w:rsidRDefault="008B2B5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Відпрацювання вдалого розміщення предметів різних за кольором та розміром.</w:t>
      </w:r>
    </w:p>
    <w:p w:rsidR="00A20148" w:rsidRPr="005039B4" w:rsidRDefault="00A20148" w:rsidP="00A20148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>Створення вправ на симетрію та асиметрію.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EF6A02" w:rsidRPr="005039B4" w:rsidRDefault="00EF6A02" w:rsidP="00EF6A02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2A5" w:rsidRPr="005039B4" w:rsidRDefault="007322A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2932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2. Декоративно-ужиткове мистецтво (</w:t>
      </w:r>
      <w:r w:rsidR="00AF7D12" w:rsidRPr="005039B4">
        <w:rPr>
          <w:rFonts w:ascii="Times New Roman" w:hAnsi="Times New Roman" w:cs="Times New Roman"/>
          <w:b/>
          <w:sz w:val="28"/>
          <w:szCs w:val="28"/>
          <w:lang w:val="uk-UA"/>
        </w:rPr>
        <w:t>120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2.1. Декоративний розпис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AF7D12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F7D12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D45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Види орнаменту. </w:t>
      </w:r>
    </w:p>
    <w:p w:rsidR="008350B5" w:rsidRPr="005039B4" w:rsidRDefault="000C48F7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Використання стилізації та ритму як засобів створення орнаменту. </w:t>
      </w:r>
      <w:r w:rsidR="00AF7D12" w:rsidRPr="005039B4">
        <w:rPr>
          <w:rFonts w:ascii="Times New Roman" w:hAnsi="Times New Roman" w:cs="Times New Roman"/>
          <w:sz w:val="28"/>
          <w:szCs w:val="28"/>
          <w:lang w:val="uk-UA"/>
        </w:rPr>
        <w:t>Слобожанський</w:t>
      </w:r>
      <w:r w:rsidR="00675818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розпис. Характерні особливості. </w:t>
      </w:r>
    </w:p>
    <w:p w:rsidR="00AF7D12" w:rsidRPr="005039B4" w:rsidRDefault="00AF7D1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Настінний хатній розпис різних регіонів України.</w:t>
      </w: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675818" w:rsidRPr="005039B4">
        <w:rPr>
          <w:rFonts w:ascii="Times New Roman" w:hAnsi="Times New Roman" w:cs="Times New Roman"/>
          <w:sz w:val="28"/>
          <w:szCs w:val="28"/>
          <w:lang w:val="uk-UA"/>
        </w:rPr>
        <w:t>Виконання композиції в техніці слобожанського розпису на кольоровому фоні.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7D12" w:rsidRPr="005039B4" w:rsidRDefault="00AF7D1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2.2. Ліплення із пластичних матеріалів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F7D12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9B4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Рецептура приготування солоного тіста. Умови зберігання сировини та готових виробів. </w:t>
      </w:r>
    </w:p>
    <w:p w:rsidR="00AF7D12" w:rsidRPr="005039B4" w:rsidRDefault="003B59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Фарбування виробів із пластичних матеріалів. </w:t>
      </w:r>
    </w:p>
    <w:p w:rsidR="00AF7D12" w:rsidRPr="005039B4" w:rsidRDefault="003B59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Специфіка роботи із полімерною глиною. </w:t>
      </w:r>
    </w:p>
    <w:p w:rsidR="00AF7D12" w:rsidRPr="005039B4" w:rsidRDefault="003B59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Інструменти. Текстурний ефект на виробах із глини.</w:t>
      </w:r>
      <w:r w:rsidR="00635B04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50B5" w:rsidRPr="005039B4" w:rsidRDefault="00635B0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Опішнянська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кераміка.</w:t>
      </w: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3B59B4" w:rsidRPr="005039B4">
        <w:rPr>
          <w:rFonts w:ascii="Times New Roman" w:hAnsi="Times New Roman" w:cs="Times New Roman"/>
          <w:sz w:val="28"/>
          <w:szCs w:val="28"/>
          <w:lang w:val="uk-UA"/>
        </w:rPr>
        <w:t>Ліпл</w:t>
      </w:r>
      <w:r w:rsidR="00AB3CCF" w:rsidRPr="005039B4">
        <w:rPr>
          <w:rFonts w:ascii="Times New Roman" w:hAnsi="Times New Roman" w:cs="Times New Roman"/>
          <w:sz w:val="28"/>
          <w:szCs w:val="28"/>
          <w:lang w:val="uk-UA"/>
        </w:rPr>
        <w:t>ення фігурок тварин</w:t>
      </w:r>
      <w:r w:rsidR="00AA470F" w:rsidRPr="005039B4">
        <w:rPr>
          <w:rFonts w:ascii="Times New Roman" w:hAnsi="Times New Roman" w:cs="Times New Roman"/>
          <w:sz w:val="28"/>
          <w:szCs w:val="28"/>
          <w:lang w:val="uk-UA"/>
        </w:rPr>
        <w:t>, людей, рослин</w:t>
      </w:r>
      <w:r w:rsidR="00AF7D12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10A9" w:rsidRPr="005039B4" w:rsidRDefault="007410A9" w:rsidP="007410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Малювання пластиліном.</w:t>
      </w:r>
    </w:p>
    <w:p w:rsidR="007410A9" w:rsidRPr="005039B4" w:rsidRDefault="007410A9" w:rsidP="007410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Мозаїка з пластиліну. 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7D12" w:rsidRPr="005039B4" w:rsidRDefault="00AF7D1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2.3. </w:t>
      </w:r>
      <w:proofErr w:type="spellStart"/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Паперопластика</w:t>
      </w:r>
      <w:proofErr w:type="spellEnd"/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F7D12" w:rsidRPr="005039B4" w:rsidRDefault="008350B5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="007C5E32"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5F5A64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Ознайомлення з різноманітними прийомами обробки паперу: складанням, вирізуванням, гофруванням, прорізуванням, скручуванням тощо</w:t>
      </w:r>
      <w:r w:rsidR="002E0D45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.</w:t>
      </w:r>
    </w:p>
    <w:p w:rsidR="00AA470F" w:rsidRPr="005039B4" w:rsidRDefault="003B59B4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різних форм із паперу. </w:t>
      </w:r>
    </w:p>
    <w:p w:rsidR="008350B5" w:rsidRPr="005039B4" w:rsidRDefault="003B59B4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Витинанка. Види витинанок. Техніка виконання. Матеріали та інструменти</w:t>
      </w:r>
      <w:r w:rsidR="005F5A64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7D12" w:rsidRPr="005039B4" w:rsidRDefault="00AF7D12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Оригамі.</w:t>
      </w:r>
    </w:p>
    <w:p w:rsidR="008333B4" w:rsidRPr="005039B4" w:rsidRDefault="008333B4" w:rsidP="008333B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Колаж. Види колажу. Техніка виконання.</w:t>
      </w:r>
    </w:p>
    <w:p w:rsidR="00AF7D12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Аплікація із кольорового паперу, тканини, природнього матеріалу. </w:t>
      </w:r>
    </w:p>
    <w:p w:rsidR="00AF7D12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Об’ємна аплікація. </w:t>
      </w:r>
    </w:p>
    <w:p w:rsidR="00AF7D12" w:rsidRPr="005039B4" w:rsidRDefault="003B59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нескладних силуетних витинанок</w:t>
      </w:r>
      <w:r w:rsidR="007C5E3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350B5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листівок.</w:t>
      </w:r>
    </w:p>
    <w:p w:rsidR="008E4417" w:rsidRPr="005039B4" w:rsidRDefault="008E4417" w:rsidP="008E441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Об’ємна аплікація. </w:t>
      </w:r>
    </w:p>
    <w:p w:rsidR="008E4417" w:rsidRPr="005039B4" w:rsidRDefault="008E4417" w:rsidP="008E441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композиції за заданим і самостійно обраним сюжетом.</w:t>
      </w:r>
    </w:p>
    <w:p w:rsidR="00AF7D12" w:rsidRPr="005039B4" w:rsidRDefault="00AF7D12" w:rsidP="00AF7D1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моделей в техніці модульного оригамі. Створення рухомих  моделей оригамі. Створення 3D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оригами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1B5" w:rsidRPr="005039B4" w:rsidRDefault="00A961B5" w:rsidP="00AF7D1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Досліди з папером.</w:t>
      </w:r>
    </w:p>
    <w:p w:rsidR="008333B4" w:rsidRPr="005039B4" w:rsidRDefault="008333B4" w:rsidP="008333B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колажів.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EF6A02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7D12" w:rsidRPr="005039B4" w:rsidRDefault="00AF7D1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2.4. Народна іграшка (</w:t>
      </w:r>
      <w:r w:rsidR="00A961B5" w:rsidRPr="005039B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961B5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961B5" w:rsidRPr="005039B4" w:rsidRDefault="008350B5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48F7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Народна іграшка. </w:t>
      </w:r>
    </w:p>
    <w:p w:rsidR="00A961B5" w:rsidRPr="005039B4" w:rsidRDefault="000C48F7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Поняття про особливості декоративного образу тварин. </w:t>
      </w:r>
    </w:p>
    <w:p w:rsidR="00A961B5" w:rsidRPr="005039B4" w:rsidRDefault="00AA470F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та інструменти. </w:t>
      </w:r>
    </w:p>
    <w:p w:rsidR="005F5A64" w:rsidRPr="005039B4" w:rsidRDefault="005F5A64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Техніка виконання. </w:t>
      </w: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Практична частина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C5E32" w:rsidRPr="005039B4">
        <w:rPr>
          <w:rFonts w:ascii="Times New Roman" w:hAnsi="Times New Roman" w:cs="Times New Roman"/>
          <w:sz w:val="28"/>
          <w:szCs w:val="28"/>
          <w:lang w:val="uk-UA"/>
        </w:rPr>
        <w:t>Створення іграшок з т</w:t>
      </w:r>
      <w:r w:rsidR="007C4BEA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канини, </w:t>
      </w:r>
      <w:r w:rsidR="0003706C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соломи, </w:t>
      </w:r>
      <w:r w:rsidR="007C4BEA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ниток, фетра, </w:t>
      </w:r>
      <w:proofErr w:type="spellStart"/>
      <w:r w:rsidR="007C4BEA" w:rsidRPr="005039B4">
        <w:rPr>
          <w:rFonts w:ascii="Times New Roman" w:hAnsi="Times New Roman" w:cs="Times New Roman"/>
          <w:sz w:val="28"/>
          <w:szCs w:val="28"/>
          <w:lang w:val="uk-UA"/>
        </w:rPr>
        <w:t>фоамірана</w:t>
      </w:r>
      <w:proofErr w:type="spellEnd"/>
      <w:r w:rsidR="007C4BEA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50B5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1B5" w:rsidRPr="005039B4" w:rsidRDefault="00A961B5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2.5. Писанкарство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A961B5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961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5E3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Поняття про символ. </w:t>
      </w:r>
    </w:p>
    <w:p w:rsidR="00A961B5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Основні символи в писанкарстві. </w:t>
      </w:r>
    </w:p>
    <w:p w:rsidR="00A961B5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Символіка кольорової гами. </w:t>
      </w:r>
    </w:p>
    <w:p w:rsidR="00A961B5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Технологія виконання писанки</w:t>
      </w: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A961B5" w:rsidRPr="005039B4" w:rsidRDefault="007C5E32" w:rsidP="00A961B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Інструменти та матеріали.</w:t>
      </w:r>
    </w:p>
    <w:p w:rsidR="008350B5" w:rsidRPr="005039B4" w:rsidRDefault="00AA470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Ознайомлення з традиціями писанкарства в Україні.</w:t>
      </w: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AA470F" w:rsidRPr="005039B4">
        <w:rPr>
          <w:rFonts w:ascii="Times New Roman" w:hAnsi="Times New Roman" w:cs="Times New Roman"/>
          <w:sz w:val="28"/>
          <w:szCs w:val="28"/>
          <w:lang w:val="uk-UA"/>
        </w:rPr>
        <w:t>Виконання оздоблення пласкої пасхальної композиції. Створення великодніх поробок.</w:t>
      </w:r>
      <w:r w:rsidR="002E0D45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Розпис писанок.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50B5" w:rsidRPr="005039B4" w:rsidRDefault="00EF6A02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1B5" w:rsidRPr="005039B4" w:rsidRDefault="00A961B5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2.5. </w:t>
      </w:r>
      <w:r w:rsidR="0003706C" w:rsidRPr="005039B4">
        <w:rPr>
          <w:rFonts w:ascii="Times New Roman" w:hAnsi="Times New Roman" w:cs="Times New Roman"/>
          <w:b/>
          <w:sz w:val="28"/>
          <w:szCs w:val="28"/>
          <w:lang w:val="uk-UA"/>
        </w:rPr>
        <w:t>Сучасні види декоративно-ужиткового мистецтва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A20148" w:rsidRPr="005039B4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="008E4417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364CB4" w:rsidRPr="005039B4" w:rsidRDefault="008350B5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i/>
          <w:color w:val="auto"/>
          <w:sz w:val="28"/>
          <w:szCs w:val="28"/>
          <w:lang w:val="uk-UA"/>
        </w:rPr>
        <w:t>Теоретична частина.</w:t>
      </w:r>
      <w:r w:rsidRPr="005039B4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7C5E32" w:rsidRPr="005039B4">
        <w:rPr>
          <w:color w:val="auto"/>
          <w:sz w:val="28"/>
          <w:szCs w:val="28"/>
          <w:lang w:val="uk-UA"/>
        </w:rPr>
        <w:t>Декупаж</w:t>
      </w:r>
      <w:proofErr w:type="spellEnd"/>
      <w:r w:rsidR="007C5E32" w:rsidRPr="005039B4">
        <w:rPr>
          <w:color w:val="auto"/>
          <w:sz w:val="28"/>
          <w:szCs w:val="28"/>
          <w:lang w:val="uk-UA"/>
        </w:rPr>
        <w:t xml:space="preserve">. </w:t>
      </w:r>
    </w:p>
    <w:p w:rsidR="0003706C" w:rsidRPr="005039B4" w:rsidRDefault="00364CB4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В</w:t>
      </w:r>
      <w:r w:rsidR="0003706C" w:rsidRPr="005039B4">
        <w:rPr>
          <w:color w:val="auto"/>
          <w:sz w:val="28"/>
          <w:szCs w:val="28"/>
          <w:lang w:val="uk-UA"/>
        </w:rPr>
        <w:t xml:space="preserve">иробів з </w:t>
      </w:r>
      <w:proofErr w:type="spellStart"/>
      <w:r w:rsidR="0003706C" w:rsidRPr="005039B4">
        <w:rPr>
          <w:color w:val="auto"/>
          <w:sz w:val="28"/>
          <w:szCs w:val="28"/>
          <w:lang w:val="uk-UA"/>
        </w:rPr>
        <w:t>фоамірану</w:t>
      </w:r>
      <w:proofErr w:type="spellEnd"/>
      <w:r w:rsidR="0003706C" w:rsidRPr="005039B4">
        <w:rPr>
          <w:color w:val="auto"/>
          <w:sz w:val="28"/>
          <w:szCs w:val="28"/>
          <w:lang w:val="uk-UA"/>
        </w:rPr>
        <w:t xml:space="preserve">, шкіри. </w:t>
      </w:r>
    </w:p>
    <w:p w:rsidR="003529B3" w:rsidRPr="005039B4" w:rsidRDefault="003529B3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Валяння з вовни.</w:t>
      </w:r>
    </w:p>
    <w:p w:rsidR="003529B3" w:rsidRPr="005039B4" w:rsidRDefault="003529B3" w:rsidP="003529B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Поп-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ап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50B5" w:rsidRPr="005039B4" w:rsidRDefault="007C5E32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Декорування пласких та об’ємних виробів у техніці «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декупаж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3706C" w:rsidRPr="005039B4" w:rsidRDefault="0003706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сувенірів.</w:t>
      </w:r>
    </w:p>
    <w:p w:rsidR="00364CB4" w:rsidRPr="005039B4" w:rsidRDefault="00364C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виробів з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фоамірану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, шкіри.</w:t>
      </w:r>
    </w:p>
    <w:p w:rsidR="00364CB4" w:rsidRPr="005039B4" w:rsidRDefault="00364C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Створення картин, прикрас з вовни.</w:t>
      </w:r>
    </w:p>
    <w:p w:rsidR="00364CB4" w:rsidRPr="005039B4" w:rsidRDefault="00364C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об’ємних паперових листівок у техніці поп-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ап</w:t>
      </w:r>
      <w:proofErr w:type="spellEnd"/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50B5" w:rsidRPr="005039B4" w:rsidRDefault="00EF6A02" w:rsidP="00EF6A02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color w:val="auto"/>
          <w:sz w:val="28"/>
          <w:szCs w:val="28"/>
          <w:lang w:val="uk-UA"/>
        </w:rPr>
        <w:t>вебплатформах</w:t>
      </w:r>
      <w:proofErr w:type="spellEnd"/>
      <w:r w:rsidRPr="005039B4">
        <w:rPr>
          <w:color w:val="auto"/>
          <w:sz w:val="28"/>
          <w:szCs w:val="28"/>
          <w:lang w:val="uk-UA"/>
        </w:rPr>
        <w:t>.</w:t>
      </w:r>
    </w:p>
    <w:p w:rsidR="008E4417" w:rsidRPr="005039B4" w:rsidRDefault="008E4417" w:rsidP="00EF6A02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</w:p>
    <w:p w:rsidR="008350B5" w:rsidRPr="005039B4" w:rsidRDefault="008350B5" w:rsidP="002E29DE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3. </w:t>
      </w:r>
      <w:r w:rsidR="007322A5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Організаційно-масові заходи 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8E4417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E4417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Українські народні </w:t>
      </w:r>
      <w:r w:rsidR="00C136C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свята та </w:t>
      </w:r>
      <w:r w:rsidR="008E4417" w:rsidRPr="005039B4">
        <w:rPr>
          <w:rFonts w:ascii="Times New Roman" w:hAnsi="Times New Roman" w:cs="Times New Roman"/>
          <w:sz w:val="28"/>
          <w:szCs w:val="28"/>
          <w:lang w:val="uk-UA"/>
        </w:rPr>
        <w:t>традиції.</w:t>
      </w:r>
    </w:p>
    <w:p w:rsidR="005C68AB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Ознайомлення з українськ</w:t>
      </w:r>
      <w:r w:rsidR="004B458B" w:rsidRPr="005039B4">
        <w:rPr>
          <w:rFonts w:ascii="Times New Roman" w:hAnsi="Times New Roman" w:cs="Times New Roman"/>
          <w:sz w:val="28"/>
          <w:szCs w:val="28"/>
          <w:lang w:val="uk-UA"/>
        </w:rPr>
        <w:t>ими, зарубіжними художниками</w:t>
      </w:r>
      <w:r w:rsidR="008E441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та і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 майстрами декоративного-ужиткового мистецтва. </w:t>
      </w:r>
    </w:p>
    <w:p w:rsidR="005C68AB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Участь у конкурсах, святах, творчих виставках, майстер-класах. Екскурсії.</w:t>
      </w:r>
    </w:p>
    <w:p w:rsidR="005039B4" w:rsidRPr="005039B4" w:rsidRDefault="005039B4" w:rsidP="005039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Реалізація SТREAM-проектів.</w:t>
      </w:r>
    </w:p>
    <w:p w:rsidR="00EF6A02" w:rsidRPr="005039B4" w:rsidRDefault="00EF6A02" w:rsidP="00EF6A0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E4417" w:rsidRPr="005039B4" w:rsidRDefault="008E4417" w:rsidP="00EF6A0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B5" w:rsidRPr="005039B4" w:rsidRDefault="008350B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Підсумок (</w:t>
      </w:r>
      <w:r w:rsidR="008E4417" w:rsidRPr="005039B4">
        <w:rPr>
          <w:rFonts w:ascii="Times New Roman" w:hAnsi="Times New Roman" w:cs="Times New Roman"/>
          <w:b/>
          <w:sz w:val="28"/>
          <w:szCs w:val="28"/>
          <w:lang w:val="uk-UA"/>
        </w:rPr>
        <w:t>2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350B5" w:rsidRPr="005039B4" w:rsidRDefault="008350B5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Підведення підсумків. Виставка дитячих робіт.</w:t>
      </w:r>
    </w:p>
    <w:p w:rsidR="00D5188D" w:rsidRPr="005039B4" w:rsidRDefault="00D5188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D5188D" w:rsidRPr="005039B4" w:rsidRDefault="00D5188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364CB4" w:rsidRPr="005039B4" w:rsidRDefault="00364CB4" w:rsidP="00364CB4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Вихованці мають знати і розуміти:</w:t>
      </w:r>
    </w:p>
    <w:p w:rsidR="00AA470F" w:rsidRPr="005039B4" w:rsidRDefault="00AA470F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види та жанри образотворчого мистецтва;</w:t>
      </w:r>
    </w:p>
    <w:p w:rsidR="00AA470F" w:rsidRPr="005039B4" w:rsidRDefault="00AA470F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послідовність виконання малюнку;</w:t>
      </w:r>
    </w:p>
    <w:p w:rsidR="00AA470F" w:rsidRPr="005039B4" w:rsidRDefault="00AA470F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поняття «композиція», «візерунок», «стилізація»;</w:t>
      </w:r>
    </w:p>
    <w:p w:rsidR="00D5188D" w:rsidRPr="005039B4" w:rsidRDefault="00D5188D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правила застосування художніх матеріалів та приладів;</w:t>
      </w:r>
    </w:p>
    <w:p w:rsidR="00D5188D" w:rsidRPr="005039B4" w:rsidRDefault="00D5188D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основи декоративно</w:t>
      </w:r>
      <w:r w:rsidR="00235B72" w:rsidRPr="005039B4">
        <w:rPr>
          <w:rStyle w:val="FontStyle36"/>
          <w:sz w:val="28"/>
          <w:szCs w:val="28"/>
          <w:lang w:val="uk-UA" w:eastAsia="uk-UA"/>
        </w:rPr>
        <w:t>-ужиткового мистецтва;</w:t>
      </w:r>
    </w:p>
    <w:p w:rsidR="00D5188D" w:rsidRPr="005039B4" w:rsidRDefault="00D5188D" w:rsidP="002E29DE">
      <w:pPr>
        <w:pStyle w:val="Style26"/>
        <w:widowControl/>
        <w:numPr>
          <w:ilvl w:val="0"/>
          <w:numId w:val="11"/>
        </w:numPr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загальні пропорції фігури та положення тіла людини під час нескладного</w:t>
      </w:r>
      <w:r w:rsidR="004C0ACE"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Pr="005039B4">
        <w:rPr>
          <w:rStyle w:val="FontStyle36"/>
          <w:sz w:val="28"/>
          <w:szCs w:val="28"/>
          <w:lang w:val="uk-UA" w:eastAsia="uk-UA"/>
        </w:rPr>
        <w:t>руху;</w:t>
      </w:r>
    </w:p>
    <w:p w:rsidR="00D5188D" w:rsidRPr="005039B4" w:rsidRDefault="00D5188D" w:rsidP="002E29DE">
      <w:pPr>
        <w:pStyle w:val="Style26"/>
        <w:widowControl/>
        <w:tabs>
          <w:tab w:val="left" w:pos="701"/>
          <w:tab w:val="left" w:pos="851"/>
          <w:tab w:val="left" w:pos="993"/>
        </w:tabs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-</w:t>
      </w:r>
      <w:r w:rsidRPr="005039B4">
        <w:rPr>
          <w:rStyle w:val="FontStyle36"/>
          <w:sz w:val="28"/>
          <w:szCs w:val="28"/>
          <w:lang w:val="uk-UA" w:eastAsia="uk-UA"/>
        </w:rPr>
        <w:tab/>
        <w:t>кольори та кольорові сполучення;</w:t>
      </w:r>
    </w:p>
    <w:p w:rsidR="004C0ACE" w:rsidRPr="005039B4" w:rsidRDefault="00D5188D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rStyle w:val="FontStyle36"/>
          <w:color w:val="auto"/>
          <w:sz w:val="28"/>
          <w:szCs w:val="28"/>
          <w:lang w:val="uk-UA" w:eastAsia="uk-UA"/>
        </w:rPr>
        <w:t>-</w:t>
      </w:r>
      <w:r w:rsidRPr="005039B4">
        <w:rPr>
          <w:rStyle w:val="FontStyle36"/>
          <w:color w:val="auto"/>
          <w:sz w:val="28"/>
          <w:szCs w:val="28"/>
          <w:lang w:val="uk-UA" w:eastAsia="uk-UA"/>
        </w:rPr>
        <w:tab/>
      </w:r>
      <w:r w:rsidRPr="005039B4">
        <w:rPr>
          <w:color w:val="auto"/>
          <w:sz w:val="28"/>
          <w:szCs w:val="28"/>
          <w:lang w:val="uk-UA"/>
        </w:rPr>
        <w:t>сим</w:t>
      </w:r>
      <w:r w:rsidR="004C0ACE" w:rsidRPr="005039B4">
        <w:rPr>
          <w:color w:val="auto"/>
          <w:sz w:val="28"/>
          <w:szCs w:val="28"/>
          <w:lang w:val="uk-UA"/>
        </w:rPr>
        <w:t>воли природних явищ у писанках;</w:t>
      </w:r>
    </w:p>
    <w:p w:rsidR="004C0ACE" w:rsidRPr="005039B4" w:rsidRDefault="004C0ACE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- </w:t>
      </w:r>
      <w:r w:rsidR="00D5188D" w:rsidRPr="005039B4">
        <w:rPr>
          <w:color w:val="auto"/>
          <w:sz w:val="28"/>
          <w:szCs w:val="28"/>
          <w:lang w:val="uk-UA"/>
        </w:rPr>
        <w:t xml:space="preserve">типологію витинанок за композицією, технікою виконання та матеріалами; </w:t>
      </w:r>
    </w:p>
    <w:p w:rsidR="00235B72" w:rsidRPr="005039B4" w:rsidRDefault="004C0ACE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- </w:t>
      </w:r>
      <w:proofErr w:type="spellStart"/>
      <w:r w:rsidR="00D5188D" w:rsidRPr="005039B4">
        <w:rPr>
          <w:color w:val="auto"/>
          <w:sz w:val="28"/>
          <w:szCs w:val="28"/>
          <w:lang w:val="uk-UA"/>
        </w:rPr>
        <w:t>декупаж</w:t>
      </w:r>
      <w:proofErr w:type="spellEnd"/>
      <w:r w:rsidR="00235B72" w:rsidRPr="005039B4">
        <w:rPr>
          <w:color w:val="auto"/>
          <w:sz w:val="28"/>
          <w:szCs w:val="28"/>
          <w:lang w:val="uk-UA"/>
        </w:rPr>
        <w:t xml:space="preserve"> як техніку декорування. </w:t>
      </w:r>
    </w:p>
    <w:p w:rsidR="00933E45" w:rsidRPr="005039B4" w:rsidRDefault="00235B72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- </w:t>
      </w:r>
      <w:r w:rsidR="00933E45" w:rsidRPr="005039B4">
        <w:rPr>
          <w:rStyle w:val="FontStyle36"/>
          <w:color w:val="auto"/>
          <w:sz w:val="28"/>
          <w:szCs w:val="28"/>
          <w:lang w:val="uk-UA" w:eastAsia="uk-UA"/>
        </w:rPr>
        <w:t xml:space="preserve">творчість </w:t>
      </w:r>
      <w:r w:rsidR="00EA136D" w:rsidRPr="005039B4">
        <w:rPr>
          <w:rStyle w:val="FontStyle36"/>
          <w:color w:val="auto"/>
          <w:sz w:val="28"/>
          <w:szCs w:val="28"/>
          <w:lang w:val="uk-UA" w:eastAsia="uk-UA"/>
        </w:rPr>
        <w:t>українських та народних</w:t>
      </w:r>
      <w:r w:rsidR="00933E45" w:rsidRPr="005039B4">
        <w:rPr>
          <w:rStyle w:val="FontStyle36"/>
          <w:color w:val="auto"/>
          <w:sz w:val="28"/>
          <w:szCs w:val="28"/>
          <w:lang w:val="uk-UA" w:eastAsia="uk-UA"/>
        </w:rPr>
        <w:t xml:space="preserve"> художників</w:t>
      </w:r>
      <w:r w:rsidRPr="005039B4">
        <w:rPr>
          <w:rStyle w:val="FontStyle36"/>
          <w:color w:val="auto"/>
          <w:sz w:val="28"/>
          <w:szCs w:val="28"/>
          <w:lang w:val="uk-UA" w:eastAsia="uk-UA"/>
        </w:rPr>
        <w:t>.</w:t>
      </w:r>
    </w:p>
    <w:p w:rsidR="00D5188D" w:rsidRPr="005039B4" w:rsidRDefault="00D5188D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</w:p>
    <w:p w:rsidR="00364CB4" w:rsidRPr="005039B4" w:rsidRDefault="00364CB4" w:rsidP="00364CB4">
      <w:pPr>
        <w:pStyle w:val="a3"/>
        <w:spacing w:after="0"/>
        <w:ind w:left="928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</w:t>
      </w: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мають вміти та застосовувати: </w:t>
      </w:r>
    </w:p>
    <w:p w:rsidR="004821A7" w:rsidRPr="005039B4" w:rsidRDefault="004821A7" w:rsidP="002E29DE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5039B4">
        <w:rPr>
          <w:rStyle w:val="FontStyle45"/>
          <w:sz w:val="28"/>
          <w:szCs w:val="28"/>
          <w:lang w:val="uk-UA" w:eastAsia="uk-UA"/>
        </w:rPr>
        <w:t>створювати образні композиції відповідно жанру і виду образотворчого мистецтва</w:t>
      </w:r>
      <w:r w:rsidR="00235B72" w:rsidRPr="005039B4">
        <w:rPr>
          <w:rStyle w:val="FontStyle45"/>
          <w:sz w:val="28"/>
          <w:szCs w:val="28"/>
          <w:lang w:val="uk-UA" w:eastAsia="uk-UA"/>
        </w:rPr>
        <w:t>;</w:t>
      </w:r>
    </w:p>
    <w:p w:rsidR="00D5188D" w:rsidRPr="005039B4" w:rsidRDefault="00D5188D" w:rsidP="002E29DE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змішувати фарби на палітрі, досягаючи необхідних відтінків кольору;</w:t>
      </w:r>
    </w:p>
    <w:p w:rsidR="00D5188D" w:rsidRPr="005039B4" w:rsidRDefault="00D5188D" w:rsidP="002E29DE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малювати великі цільні зображення, уникаючи дрібності, узгоджувати величину зображення з розміром робочої поверхні;</w:t>
      </w:r>
    </w:p>
    <w:p w:rsidR="004C0ACE" w:rsidRPr="005039B4" w:rsidRDefault="004C0ACE" w:rsidP="002E29DE">
      <w:pPr>
        <w:pStyle w:val="Default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виконувати прості орнаментальні композиції, використовуючи засвоєні прийоми слобожанського розпису </w:t>
      </w:r>
      <w:r w:rsidR="00235B72" w:rsidRPr="005039B4">
        <w:rPr>
          <w:color w:val="auto"/>
          <w:sz w:val="28"/>
          <w:szCs w:val="28"/>
          <w:lang w:val="uk-UA"/>
        </w:rPr>
        <w:t>;</w:t>
      </w:r>
    </w:p>
    <w:p w:rsidR="00D5188D" w:rsidRPr="005039B4" w:rsidRDefault="00D5188D" w:rsidP="002E29DE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використовувати різноманітні прийоми обробки паперу при роботі в техніці </w:t>
      </w:r>
      <w:proofErr w:type="spellStart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паперопластики</w:t>
      </w:r>
      <w:proofErr w:type="spellEnd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D5188D" w:rsidRPr="005039B4" w:rsidRDefault="00EA136D" w:rsidP="002E29DE">
      <w:pPr>
        <w:pStyle w:val="Default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розписувати</w:t>
      </w:r>
      <w:r w:rsidR="00D5188D" w:rsidRPr="005039B4">
        <w:rPr>
          <w:color w:val="auto"/>
          <w:sz w:val="28"/>
          <w:szCs w:val="28"/>
          <w:lang w:val="uk-UA"/>
        </w:rPr>
        <w:t xml:space="preserve"> писанк</w:t>
      </w:r>
      <w:r w:rsidRPr="005039B4">
        <w:rPr>
          <w:color w:val="auto"/>
          <w:sz w:val="28"/>
          <w:szCs w:val="28"/>
          <w:lang w:val="uk-UA"/>
        </w:rPr>
        <w:t>у</w:t>
      </w:r>
      <w:r w:rsidR="00D5188D" w:rsidRPr="005039B4">
        <w:rPr>
          <w:color w:val="auto"/>
          <w:sz w:val="28"/>
          <w:szCs w:val="28"/>
          <w:lang w:val="uk-UA"/>
        </w:rPr>
        <w:t xml:space="preserve"> із символами природних явищ </w:t>
      </w:r>
      <w:r w:rsidR="00235B72" w:rsidRPr="005039B4">
        <w:rPr>
          <w:color w:val="auto"/>
          <w:sz w:val="28"/>
          <w:szCs w:val="28"/>
          <w:lang w:val="uk-UA"/>
        </w:rPr>
        <w:t>;</w:t>
      </w:r>
    </w:p>
    <w:p w:rsidR="00D5188D" w:rsidRPr="005039B4" w:rsidRDefault="00D5188D" w:rsidP="002E29DE">
      <w:pPr>
        <w:pStyle w:val="Default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виконувати композиції та вироби із пластичних матеріалів; </w:t>
      </w:r>
    </w:p>
    <w:p w:rsidR="00D5188D" w:rsidRPr="005039B4" w:rsidRDefault="00D5188D" w:rsidP="002E29DE">
      <w:pPr>
        <w:pStyle w:val="Default"/>
        <w:numPr>
          <w:ilvl w:val="0"/>
          <w:numId w:val="17"/>
        </w:numPr>
        <w:tabs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володіти прийомами декорування пласких та об’є</w:t>
      </w:r>
      <w:r w:rsidR="00364CB4" w:rsidRPr="005039B4">
        <w:rPr>
          <w:color w:val="auto"/>
          <w:sz w:val="28"/>
          <w:szCs w:val="28"/>
          <w:lang w:val="uk-UA"/>
        </w:rPr>
        <w:t>мних виробів;</w:t>
      </w:r>
    </w:p>
    <w:p w:rsidR="00D5188D" w:rsidRPr="005039B4" w:rsidRDefault="00D5188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D5188D" w:rsidRPr="005039B4" w:rsidRDefault="00D5188D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D5188D" w:rsidRPr="005039B4" w:rsidRDefault="00D5188D" w:rsidP="00364CB4">
      <w:pPr>
        <w:pStyle w:val="Default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практичного застосування набутих знань у проектній діяльності; </w:t>
      </w:r>
    </w:p>
    <w:p w:rsidR="00271642" w:rsidRPr="005039B4" w:rsidRDefault="00D5188D" w:rsidP="00364CB4">
      <w:pPr>
        <w:pStyle w:val="Default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аналізу творів декорати</w:t>
      </w:r>
      <w:r w:rsidR="005039B4" w:rsidRPr="005039B4">
        <w:rPr>
          <w:color w:val="auto"/>
          <w:sz w:val="28"/>
          <w:szCs w:val="28"/>
          <w:lang w:val="uk-UA"/>
        </w:rPr>
        <w:t>вного мистецтва</w:t>
      </w:r>
      <w:r w:rsidR="00271642" w:rsidRPr="005039B4">
        <w:rPr>
          <w:color w:val="auto"/>
          <w:sz w:val="28"/>
          <w:szCs w:val="28"/>
          <w:lang w:val="uk-UA"/>
        </w:rPr>
        <w:t>;</w:t>
      </w:r>
    </w:p>
    <w:p w:rsidR="00271642" w:rsidRPr="005039B4" w:rsidRDefault="00271642" w:rsidP="00364CB4">
      <w:pPr>
        <w:pStyle w:val="Default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демонструвати відповідний рівень комунікативних навичок і вмінь;</w:t>
      </w:r>
    </w:p>
    <w:p w:rsidR="00271642" w:rsidRPr="005039B4" w:rsidRDefault="00271642" w:rsidP="00364CB4">
      <w:pPr>
        <w:pStyle w:val="Default"/>
        <w:numPr>
          <w:ilvl w:val="0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толерантного ставлення до людей. </w:t>
      </w:r>
    </w:p>
    <w:p w:rsidR="002207E4" w:rsidRPr="005039B4" w:rsidRDefault="002207E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170C" w:rsidRPr="005039B4" w:rsidRDefault="00E6170C" w:rsidP="00364CB4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Початковий рівень, </w:t>
      </w:r>
      <w:r w:rsidR="004F6E18" w:rsidRPr="005039B4">
        <w:rPr>
          <w:rFonts w:ascii="Times New Roman" w:hAnsi="Times New Roman" w:cs="Times New Roman"/>
          <w:b/>
          <w:sz w:val="28"/>
          <w:szCs w:val="28"/>
          <w:lang w:val="uk-UA"/>
        </w:rPr>
        <w:t>третій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навчання</w:t>
      </w:r>
    </w:p>
    <w:p w:rsidR="00E6170C" w:rsidRPr="005039B4" w:rsidRDefault="00E6170C" w:rsidP="00364CB4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170C" w:rsidRPr="005039B4" w:rsidRDefault="00E6170C" w:rsidP="00364CB4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НАВЧАЛЬНО-ТЕМАТИЧНИЙ ПЛАН</w:t>
      </w:r>
    </w:p>
    <w:p w:rsidR="00E6170C" w:rsidRPr="005039B4" w:rsidRDefault="00E6170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8"/>
        <w:gridCol w:w="1802"/>
        <w:gridCol w:w="1591"/>
        <w:gridCol w:w="1377"/>
        <w:gridCol w:w="11"/>
      </w:tblGrid>
      <w:tr w:rsidR="00EF6D9D" w:rsidRPr="005039B4" w:rsidTr="005528C4">
        <w:trPr>
          <w:gridAfter w:val="1"/>
          <w:wAfter w:w="11" w:type="dxa"/>
          <w:cantSplit/>
          <w:trHeight w:val="269"/>
          <w:jc w:val="center"/>
        </w:trPr>
        <w:tc>
          <w:tcPr>
            <w:tcW w:w="4858" w:type="dxa"/>
            <w:vMerge w:val="restart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770" w:type="dxa"/>
            <w:gridSpan w:val="3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EF6D9D" w:rsidRPr="005039B4" w:rsidTr="005528C4">
        <w:trPr>
          <w:gridAfter w:val="1"/>
          <w:wAfter w:w="11" w:type="dxa"/>
          <w:cantSplit/>
          <w:trHeight w:val="671"/>
          <w:jc w:val="center"/>
        </w:trPr>
        <w:tc>
          <w:tcPr>
            <w:tcW w:w="4858" w:type="dxa"/>
            <w:vMerge/>
            <w:vAlign w:val="center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2" w:type="dxa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right="-180"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377" w:type="dxa"/>
          </w:tcPr>
          <w:p w:rsidR="00E6170C" w:rsidRPr="005039B4" w:rsidRDefault="00E6170C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right="-180" w:firstLine="1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EF6D9D" w:rsidRPr="005039B4" w:rsidTr="005528C4">
        <w:trPr>
          <w:trHeight w:val="252"/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F6D9D" w:rsidRPr="005039B4" w:rsidTr="005528C4">
        <w:trPr>
          <w:trHeight w:val="252"/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1. Образотворче мистецтво</w:t>
            </w:r>
          </w:p>
        </w:tc>
        <w:tc>
          <w:tcPr>
            <w:tcW w:w="1802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591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</w:tr>
      <w:tr w:rsidR="00EF6D9D" w:rsidRPr="005039B4" w:rsidTr="005528C4">
        <w:trPr>
          <w:trHeight w:val="252"/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pStyle w:val="a3"/>
              <w:numPr>
                <w:ilvl w:val="1"/>
                <w:numId w:val="19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Графіка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91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</w:tr>
      <w:tr w:rsidR="00EF6D9D" w:rsidRPr="005039B4" w:rsidTr="005528C4">
        <w:trPr>
          <w:trHeight w:val="252"/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pStyle w:val="a3"/>
              <w:numPr>
                <w:ilvl w:val="1"/>
                <w:numId w:val="19"/>
              </w:numPr>
              <w:tabs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Живопис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91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388" w:type="dxa"/>
            <w:gridSpan w:val="2"/>
          </w:tcPr>
          <w:p w:rsidR="005528C4" w:rsidRPr="005039B4" w:rsidRDefault="00A20148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pStyle w:val="a3"/>
              <w:numPr>
                <w:ilvl w:val="1"/>
                <w:numId w:val="19"/>
              </w:numPr>
              <w:tabs>
                <w:tab w:val="left" w:pos="363"/>
                <w:tab w:val="left" w:pos="523"/>
                <w:tab w:val="left" w:pos="562"/>
                <w:tab w:val="left" w:pos="851"/>
                <w:tab w:val="left" w:pos="993"/>
              </w:tabs>
              <w:spacing w:after="0" w:line="240" w:lineRule="auto"/>
              <w:ind w:left="0"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Композиція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2. Декоративно-ужиткове мистецтво</w:t>
            </w:r>
          </w:p>
        </w:tc>
        <w:tc>
          <w:tcPr>
            <w:tcW w:w="1802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591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388" w:type="dxa"/>
            <w:gridSpan w:val="2"/>
          </w:tcPr>
          <w:p w:rsidR="005528C4" w:rsidRPr="005039B4" w:rsidRDefault="005B0981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112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Декоративний розпис</w:t>
            </w:r>
          </w:p>
        </w:tc>
        <w:tc>
          <w:tcPr>
            <w:tcW w:w="1802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5528C4" w:rsidRPr="005039B4" w:rsidRDefault="00A20148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388" w:type="dxa"/>
            <w:gridSpan w:val="2"/>
          </w:tcPr>
          <w:p w:rsidR="005528C4" w:rsidRPr="005039B4" w:rsidRDefault="00A20148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2.2.Ліплення із пластичних матеріалів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88" w:type="dxa"/>
            <w:gridSpan w:val="2"/>
          </w:tcPr>
          <w:p w:rsidR="005528C4" w:rsidRPr="005039B4" w:rsidRDefault="00A20148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B0981"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2.3.Паперопластика</w:t>
            </w:r>
          </w:p>
        </w:tc>
        <w:tc>
          <w:tcPr>
            <w:tcW w:w="1802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388" w:type="dxa"/>
            <w:gridSpan w:val="2"/>
          </w:tcPr>
          <w:p w:rsidR="005528C4" w:rsidRPr="005039B4" w:rsidRDefault="005B0981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 Народна іграшка</w:t>
            </w:r>
          </w:p>
        </w:tc>
        <w:tc>
          <w:tcPr>
            <w:tcW w:w="1802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388" w:type="dxa"/>
            <w:gridSpan w:val="2"/>
          </w:tcPr>
          <w:p w:rsidR="005528C4" w:rsidRPr="005039B4" w:rsidRDefault="005B0981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 Писанкарство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8333B4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2.6. Сучасні види декоративно-ужиткового мистецтва</w:t>
            </w:r>
          </w:p>
        </w:tc>
        <w:tc>
          <w:tcPr>
            <w:tcW w:w="1802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388" w:type="dxa"/>
            <w:gridSpan w:val="2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3. Організаційно-масові заходи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EF6D9D" w:rsidRPr="005039B4" w:rsidTr="005528C4">
        <w:trPr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802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1" w:type="dxa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F6D9D" w:rsidRPr="005039B4" w:rsidTr="005528C4">
        <w:trPr>
          <w:trHeight w:val="154"/>
          <w:jc w:val="center"/>
        </w:trPr>
        <w:tc>
          <w:tcPr>
            <w:tcW w:w="4858" w:type="dxa"/>
          </w:tcPr>
          <w:p w:rsidR="005528C4" w:rsidRPr="005039B4" w:rsidRDefault="005528C4" w:rsidP="002E29DE">
            <w:pPr>
              <w:tabs>
                <w:tab w:val="left" w:pos="851"/>
                <w:tab w:val="left" w:pos="993"/>
              </w:tabs>
              <w:spacing w:after="0" w:line="240" w:lineRule="auto"/>
              <w:ind w:firstLine="5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02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49</w:t>
            </w:r>
          </w:p>
        </w:tc>
        <w:tc>
          <w:tcPr>
            <w:tcW w:w="1591" w:type="dxa"/>
          </w:tcPr>
          <w:p w:rsidR="005528C4" w:rsidRPr="005039B4" w:rsidRDefault="005B0981" w:rsidP="0039207A">
            <w:pPr>
              <w:tabs>
                <w:tab w:val="left" w:pos="851"/>
                <w:tab w:val="left" w:pos="993"/>
              </w:tabs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167</w:t>
            </w:r>
          </w:p>
        </w:tc>
        <w:tc>
          <w:tcPr>
            <w:tcW w:w="1388" w:type="dxa"/>
            <w:gridSpan w:val="2"/>
          </w:tcPr>
          <w:p w:rsidR="005528C4" w:rsidRPr="005039B4" w:rsidRDefault="005528C4" w:rsidP="0039207A">
            <w:pPr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39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E6170C" w:rsidRPr="005039B4" w:rsidRDefault="00E6170C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170C" w:rsidRPr="005039B4" w:rsidRDefault="00E6170C" w:rsidP="002E29DE">
      <w:pPr>
        <w:pStyle w:val="1"/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5039B4">
        <w:rPr>
          <w:szCs w:val="28"/>
        </w:rPr>
        <w:t>ЗМІСТ ПРОГРАМИ</w:t>
      </w:r>
    </w:p>
    <w:p w:rsidR="00E6170C" w:rsidRPr="005039B4" w:rsidRDefault="00E6170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70C" w:rsidRPr="005039B4" w:rsidRDefault="00024A4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Вступ (2 год</w:t>
      </w:r>
      <w:r w:rsidR="00E6170C"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40DA8" w:rsidRPr="005039B4" w:rsidRDefault="00E6170C" w:rsidP="002E29DE">
      <w:pPr>
        <w:pStyle w:val="Style8"/>
        <w:widowControl/>
        <w:tabs>
          <w:tab w:val="left" w:pos="851"/>
          <w:tab w:val="left" w:pos="993"/>
        </w:tabs>
        <w:spacing w:line="240" w:lineRule="auto"/>
        <w:ind w:firstLine="709"/>
        <w:rPr>
          <w:rFonts w:eastAsia="Times New Roman"/>
          <w:sz w:val="28"/>
          <w:szCs w:val="28"/>
          <w:lang w:val="uk-UA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Pr="005039B4">
        <w:rPr>
          <w:sz w:val="28"/>
          <w:szCs w:val="28"/>
          <w:lang w:val="uk-UA"/>
        </w:rPr>
        <w:t xml:space="preserve"> </w:t>
      </w:r>
      <w:r w:rsidR="009942A2" w:rsidRPr="005039B4">
        <w:rPr>
          <w:rFonts w:eastAsia="Times New Roman"/>
          <w:sz w:val="28"/>
          <w:szCs w:val="28"/>
          <w:lang w:val="uk-UA"/>
        </w:rPr>
        <w:t>Ознайомлення з роботою гуртка.</w:t>
      </w:r>
    </w:p>
    <w:p w:rsidR="009942A2" w:rsidRPr="005039B4" w:rsidRDefault="009942A2" w:rsidP="002E29DE">
      <w:pPr>
        <w:pStyle w:val="Style8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>Правила поведінки в навчальному приміщенні. Інструктаж з техніки безпеки під час занять.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E6170C" w:rsidRPr="005039B4" w:rsidRDefault="00E6170C" w:rsidP="002E29DE">
      <w:pPr>
        <w:pStyle w:val="Style8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sz w:val="28"/>
          <w:szCs w:val="28"/>
          <w:lang w:val="uk-UA"/>
        </w:rPr>
        <w:t>Вправи на розвиток уяви та фантазії.</w:t>
      </w:r>
    </w:p>
    <w:p w:rsidR="00E6170C" w:rsidRPr="005039B4" w:rsidRDefault="00E6170C" w:rsidP="002E29DE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right="176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170C" w:rsidRPr="005039B4" w:rsidRDefault="00E6170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1. Образотворче мистецтво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>0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6170C" w:rsidRPr="005039B4" w:rsidRDefault="00E6170C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70C" w:rsidRPr="005039B4" w:rsidRDefault="00E6170C" w:rsidP="002E29DE">
      <w:pPr>
        <w:pStyle w:val="a3"/>
        <w:numPr>
          <w:ilvl w:val="1"/>
          <w:numId w:val="19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Графіка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38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20148" w:rsidRPr="005039B4" w:rsidRDefault="00E6170C" w:rsidP="002E29DE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Графічні техніки. </w:t>
      </w:r>
    </w:p>
    <w:p w:rsidR="00A20148" w:rsidRPr="005039B4" w:rsidRDefault="00E6170C" w:rsidP="002E29DE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Книжкова графіка. </w:t>
      </w:r>
    </w:p>
    <w:p w:rsidR="00E6170C" w:rsidRPr="005039B4" w:rsidRDefault="00E6170C" w:rsidP="002E29DE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Прикладна графіка. </w:t>
      </w:r>
    </w:p>
    <w:p w:rsidR="00480CA8" w:rsidRPr="005039B4" w:rsidRDefault="00480CA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Геометричний малюнок. </w:t>
      </w:r>
    </w:p>
    <w:p w:rsidR="00480CA8" w:rsidRPr="005039B4" w:rsidRDefault="00480CA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Загальні відомості про плоскі геометричні фігури та їхні проекції. </w:t>
      </w:r>
    </w:p>
    <w:p w:rsidR="00480CA8" w:rsidRPr="005039B4" w:rsidRDefault="00480CA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Геометричні форми у повсякденному житті. </w:t>
      </w:r>
    </w:p>
    <w:p w:rsidR="00480CA8" w:rsidRPr="005039B4" w:rsidRDefault="00480CA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Круг як універсальна геометрична фігура.</w:t>
      </w:r>
    </w:p>
    <w:p w:rsidR="00A20148" w:rsidRPr="005039B4" w:rsidRDefault="00A2014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Скетчинг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0148" w:rsidRPr="005039B4" w:rsidRDefault="00A20148" w:rsidP="00A201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Ознайомлення з нетрадиційними техніками.</w:t>
      </w:r>
    </w:p>
    <w:p w:rsidR="00A20148" w:rsidRPr="005039B4" w:rsidRDefault="00E6170C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Зображення композицій різними графічними техніками. </w:t>
      </w:r>
    </w:p>
    <w:p w:rsidR="00A20148" w:rsidRPr="005039B4" w:rsidRDefault="00E6170C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ілюстрацій до </w:t>
      </w:r>
      <w:r w:rsidR="00045801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українських народних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казок та </w:t>
      </w:r>
      <w:r w:rsidR="00045801" w:rsidRPr="005039B4">
        <w:rPr>
          <w:rFonts w:ascii="Times New Roman" w:hAnsi="Times New Roman" w:cs="Times New Roman"/>
          <w:sz w:val="28"/>
          <w:szCs w:val="28"/>
          <w:lang w:val="uk-UA"/>
        </w:rPr>
        <w:t>літературних творів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40DA8" w:rsidRPr="005039B4" w:rsidRDefault="00E40DA8" w:rsidP="00E40D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Малювання у техніці </w:t>
      </w:r>
      <w:proofErr w:type="spellStart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скетчинг</w:t>
      </w:r>
      <w:proofErr w:type="spellEnd"/>
      <w:r w:rsidRPr="005039B4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:rsidR="00E40DA8" w:rsidRPr="005039B4" w:rsidRDefault="00E40DA8" w:rsidP="00E40D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 xml:space="preserve">Створення образної та абстрактної композиції на основі обводу кисті руки. </w:t>
      </w:r>
    </w:p>
    <w:p w:rsidR="00480CA8" w:rsidRPr="005039B4" w:rsidRDefault="00480CA8" w:rsidP="00480CA8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Створення образної композиції з використання цифр.  </w:t>
      </w:r>
    </w:p>
    <w:p w:rsidR="00E40DA8" w:rsidRPr="005039B4" w:rsidRDefault="00E40DA8" w:rsidP="00E40D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Style w:val="FontStyle45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Вправи на асоціативне мислення.</w:t>
      </w:r>
    </w:p>
    <w:p w:rsidR="00E40DA8" w:rsidRPr="005039B4" w:rsidRDefault="00E40DA8" w:rsidP="00E40D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/>
        </w:rPr>
        <w:t>Створення З-D малюнків.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364CB4" w:rsidRPr="005039B4" w:rsidRDefault="00364CB4" w:rsidP="00364C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188D" w:rsidRPr="005039B4" w:rsidRDefault="00D5188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b/>
          <w:sz w:val="28"/>
          <w:szCs w:val="28"/>
          <w:lang w:val="uk-UA" w:eastAsia="uk-UA"/>
        </w:rPr>
      </w:pPr>
    </w:p>
    <w:p w:rsidR="00D5188D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b/>
          <w:sz w:val="28"/>
          <w:szCs w:val="28"/>
          <w:lang w:val="uk-UA" w:eastAsia="uk-UA"/>
        </w:rPr>
      </w:pPr>
      <w:r w:rsidRPr="005039B4">
        <w:rPr>
          <w:rStyle w:val="FontStyle36"/>
          <w:b/>
          <w:sz w:val="28"/>
          <w:szCs w:val="28"/>
          <w:lang w:val="uk-UA" w:eastAsia="uk-UA"/>
        </w:rPr>
        <w:t>1.2. Живопис (</w:t>
      </w:r>
      <w:r w:rsidR="005B0981" w:rsidRPr="005039B4">
        <w:rPr>
          <w:rStyle w:val="FontStyle36"/>
          <w:b/>
          <w:sz w:val="28"/>
          <w:szCs w:val="28"/>
          <w:lang w:val="uk-UA" w:eastAsia="uk-UA"/>
        </w:rPr>
        <w:t>30</w:t>
      </w:r>
      <w:r w:rsidR="00024A40" w:rsidRPr="005039B4">
        <w:rPr>
          <w:rStyle w:val="FontStyle36"/>
          <w:b/>
          <w:sz w:val="28"/>
          <w:szCs w:val="28"/>
          <w:lang w:val="uk-UA" w:eastAsia="uk-UA"/>
        </w:rPr>
        <w:t xml:space="preserve"> год</w:t>
      </w:r>
      <w:r w:rsidRPr="005039B4">
        <w:rPr>
          <w:rStyle w:val="FontStyle36"/>
          <w:b/>
          <w:sz w:val="28"/>
          <w:szCs w:val="28"/>
          <w:lang w:val="uk-UA" w:eastAsia="uk-UA"/>
        </w:rPr>
        <w:t>)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Pr="005039B4">
        <w:rPr>
          <w:rStyle w:val="FontStyle36"/>
          <w:sz w:val="28"/>
          <w:szCs w:val="28"/>
          <w:lang w:val="uk-UA" w:eastAsia="uk-UA"/>
        </w:rPr>
        <w:t xml:space="preserve"> Кольорознавство. </w:t>
      </w:r>
    </w:p>
    <w:p w:rsidR="00A20148" w:rsidRPr="005039B4" w:rsidRDefault="00480CA8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Кольори та відтінки.</w:t>
      </w:r>
    </w:p>
    <w:p w:rsidR="00A2014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Об'єм в живописі. </w:t>
      </w:r>
      <w:r w:rsidR="00480CA8" w:rsidRPr="005039B4">
        <w:rPr>
          <w:rStyle w:val="FontStyle45"/>
          <w:sz w:val="28"/>
          <w:szCs w:val="28"/>
          <w:lang w:val="uk-UA"/>
        </w:rPr>
        <w:t>Передача об'єму предметів засобами кольору.</w:t>
      </w:r>
    </w:p>
    <w:p w:rsidR="00045801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Ахроматичні кольори.</w:t>
      </w:r>
    </w:p>
    <w:p w:rsidR="00480CA8" w:rsidRPr="005039B4" w:rsidRDefault="00480CA8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Хроматичні кольори.</w:t>
      </w:r>
    </w:p>
    <w:p w:rsidR="00045801" w:rsidRPr="005039B4" w:rsidRDefault="0004580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rStyle w:val="FontStyle36"/>
          <w:sz w:val="28"/>
          <w:szCs w:val="28"/>
          <w:lang w:val="uk-UA" w:eastAsia="uk-UA"/>
        </w:rPr>
        <w:t>Малювання етюдів, пейзажів, натю</w:t>
      </w:r>
      <w:r w:rsidR="00B36447" w:rsidRPr="005039B4">
        <w:rPr>
          <w:rStyle w:val="FontStyle36"/>
          <w:sz w:val="28"/>
          <w:szCs w:val="28"/>
          <w:lang w:val="uk-UA" w:eastAsia="uk-UA"/>
        </w:rPr>
        <w:t>рмортів, фігур людей в динаміці,</w:t>
      </w:r>
      <w:r w:rsidRPr="005039B4">
        <w:rPr>
          <w:rStyle w:val="FontStyle36"/>
          <w:sz w:val="28"/>
          <w:szCs w:val="28"/>
          <w:lang w:val="uk-UA" w:eastAsia="uk-UA"/>
        </w:rPr>
        <w:t xml:space="preserve"> нескладного інтер'єру. </w:t>
      </w:r>
    </w:p>
    <w:p w:rsidR="00480CA8" w:rsidRPr="005039B4" w:rsidRDefault="00480CA8" w:rsidP="00480CA8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Створення статичної та динамічної композиції. Створення стилізованих малюнків.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364CB4" w:rsidRPr="005039B4" w:rsidRDefault="00364CB4" w:rsidP="00364C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CB4" w:rsidRPr="005039B4" w:rsidRDefault="00364C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188D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b/>
          <w:sz w:val="28"/>
          <w:szCs w:val="28"/>
          <w:lang w:val="uk-UA" w:eastAsia="uk-UA"/>
        </w:rPr>
      </w:pPr>
      <w:r w:rsidRPr="005039B4">
        <w:rPr>
          <w:rStyle w:val="FontStyle36"/>
          <w:b/>
          <w:sz w:val="28"/>
          <w:szCs w:val="28"/>
          <w:lang w:val="uk-UA" w:eastAsia="uk-UA"/>
        </w:rPr>
        <w:t>1.3. Композиція (</w:t>
      </w:r>
      <w:r w:rsidR="005B0981" w:rsidRPr="005039B4">
        <w:rPr>
          <w:rStyle w:val="FontStyle36"/>
          <w:b/>
          <w:sz w:val="28"/>
          <w:szCs w:val="28"/>
          <w:lang w:val="uk-UA" w:eastAsia="uk-UA"/>
        </w:rPr>
        <w:t>22</w:t>
      </w:r>
      <w:r w:rsidR="00024A40" w:rsidRPr="005039B4">
        <w:rPr>
          <w:rStyle w:val="FontStyle36"/>
          <w:b/>
          <w:sz w:val="28"/>
          <w:szCs w:val="28"/>
          <w:lang w:val="uk-UA" w:eastAsia="uk-UA"/>
        </w:rPr>
        <w:t xml:space="preserve"> год</w:t>
      </w:r>
      <w:r w:rsidRPr="005039B4">
        <w:rPr>
          <w:rStyle w:val="FontStyle36"/>
          <w:b/>
          <w:sz w:val="28"/>
          <w:szCs w:val="28"/>
          <w:lang w:val="uk-UA" w:eastAsia="uk-UA"/>
        </w:rPr>
        <w:t>)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45"/>
          <w:sz w:val="28"/>
          <w:szCs w:val="28"/>
          <w:lang w:val="uk-UA" w:eastAsia="ru-RU"/>
        </w:rPr>
      </w:pPr>
      <w:r w:rsidRPr="005039B4">
        <w:rPr>
          <w:i/>
          <w:sz w:val="28"/>
          <w:szCs w:val="28"/>
          <w:lang w:val="uk-UA"/>
        </w:rPr>
        <w:t>Теоретична частина.</w:t>
      </w:r>
      <w:r w:rsidR="005039B4" w:rsidRPr="005039B4">
        <w:rPr>
          <w:sz w:val="28"/>
          <w:szCs w:val="28"/>
          <w:lang w:val="uk-UA"/>
        </w:rPr>
        <w:t xml:space="preserve"> З</w:t>
      </w:r>
      <w:r w:rsidRPr="005039B4">
        <w:rPr>
          <w:sz w:val="28"/>
          <w:szCs w:val="28"/>
          <w:lang w:val="uk-UA"/>
        </w:rPr>
        <w:t>акони композиції.</w:t>
      </w:r>
      <w:r w:rsidRPr="005039B4">
        <w:rPr>
          <w:rStyle w:val="FontStyle45"/>
          <w:sz w:val="28"/>
          <w:szCs w:val="28"/>
          <w:lang w:val="uk-UA" w:eastAsia="ru-RU"/>
        </w:rPr>
        <w:t xml:space="preserve"> 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rStyle w:val="FontStyle45"/>
          <w:sz w:val="28"/>
          <w:szCs w:val="28"/>
          <w:lang w:val="uk-UA" w:eastAsia="ru-RU"/>
        </w:rPr>
        <w:t>Поняття «композиційний центр».</w:t>
      </w:r>
      <w:r w:rsidRPr="005039B4">
        <w:rPr>
          <w:sz w:val="28"/>
          <w:szCs w:val="28"/>
          <w:lang w:val="uk-UA"/>
        </w:rPr>
        <w:t xml:space="preserve"> 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sz w:val="28"/>
          <w:szCs w:val="28"/>
          <w:lang w:val="uk-UA"/>
        </w:rPr>
      </w:pPr>
      <w:r w:rsidRPr="005039B4">
        <w:rPr>
          <w:sz w:val="28"/>
          <w:szCs w:val="28"/>
          <w:lang w:val="uk-UA"/>
        </w:rPr>
        <w:t xml:space="preserve">Розміри і пропорції, розміщення у форматі. 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ru-RU"/>
        </w:rPr>
        <w:t xml:space="preserve">Рівновага. </w:t>
      </w:r>
    </w:p>
    <w:p w:rsidR="00480CA8" w:rsidRPr="005039B4" w:rsidRDefault="00045801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ru-RU"/>
        </w:rPr>
        <w:t>Симетрія</w:t>
      </w:r>
      <w:r w:rsidR="00480CA8" w:rsidRPr="005039B4">
        <w:rPr>
          <w:rStyle w:val="FontStyle36"/>
          <w:sz w:val="28"/>
          <w:szCs w:val="28"/>
          <w:lang w:val="uk-UA" w:eastAsia="ru-RU"/>
        </w:rPr>
        <w:t>.</w:t>
      </w:r>
    </w:p>
    <w:p w:rsidR="00045801" w:rsidRPr="005039B4" w:rsidRDefault="00480CA8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ru-RU"/>
        </w:rPr>
        <w:t>А</w:t>
      </w:r>
      <w:r w:rsidR="00045801" w:rsidRPr="005039B4">
        <w:rPr>
          <w:rStyle w:val="FontStyle36"/>
          <w:sz w:val="28"/>
          <w:szCs w:val="28"/>
          <w:lang w:val="uk-UA" w:eastAsia="ru-RU"/>
        </w:rPr>
        <w:t>симетрія.</w:t>
      </w:r>
    </w:p>
    <w:p w:rsidR="00045801" w:rsidRPr="005039B4" w:rsidRDefault="00045801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Виконання нескладної композиції. Відпрацювання вдалого розміщення предметів різних за кольором та розміром.</w:t>
      </w:r>
    </w:p>
    <w:p w:rsidR="00480CA8" w:rsidRPr="005039B4" w:rsidRDefault="00480CA8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Створення вправ на симетрію та асиметрію.</w:t>
      </w:r>
    </w:p>
    <w:p w:rsidR="00480CA8" w:rsidRPr="005039B4" w:rsidRDefault="00480CA8" w:rsidP="00480CA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Робота на місцевості.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364CB4" w:rsidRPr="005039B4" w:rsidRDefault="00364CB4" w:rsidP="00364C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2A5" w:rsidRPr="005039B4" w:rsidRDefault="007322A5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Розділ 2. Декоративно-ужиткове мистецтво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112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2.1. Декоративний розпис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80CA8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Яворівський розпис. Технологія. Матеріали. </w:t>
      </w: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Особливості композиції та характерні елементи декору.</w:t>
      </w:r>
    </w:p>
    <w:p w:rsidR="00480CA8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AB3CCF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Замальовки елементів яворівського розпису (квіти ружі, зірки, віночки, качечки, кривульки, цяточки, рисочки). </w:t>
      </w:r>
    </w:p>
    <w:p w:rsidR="006D2D29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Виконання композиції в техніці яворівського розпису.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364CB4" w:rsidRPr="005039B4" w:rsidRDefault="00364CB4" w:rsidP="00364C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CB4" w:rsidRPr="005039B4" w:rsidRDefault="00364C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2.2. Ліплення із пластичних матеріалів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>4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80CA8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>Особливості ф</w:t>
      </w:r>
      <w:r w:rsidR="00B3644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арбування виробів із пластичних матеріалів. </w:t>
      </w:r>
    </w:p>
    <w:p w:rsidR="00480CA8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Види рельєфу. </w:t>
      </w:r>
    </w:p>
    <w:p w:rsidR="00480CA8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Технології виготовлення рельєфних зображень. </w:t>
      </w:r>
    </w:p>
    <w:p w:rsidR="00480CA8" w:rsidRPr="005039B4" w:rsidRDefault="00480CA8" w:rsidP="00480CA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Текстурний ефект на виробах із глини.</w:t>
      </w:r>
    </w:p>
    <w:p w:rsidR="00480CA8" w:rsidRPr="005039B4" w:rsidRDefault="00480CA8" w:rsidP="00480CA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Опішнянська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кераміка.</w:t>
      </w:r>
    </w:p>
    <w:p w:rsidR="007410A9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B36447" w:rsidRPr="005039B4">
        <w:rPr>
          <w:rFonts w:ascii="Times New Roman" w:hAnsi="Times New Roman" w:cs="Times New Roman"/>
          <w:sz w:val="28"/>
          <w:szCs w:val="28"/>
          <w:lang w:val="uk-UA"/>
        </w:rPr>
        <w:t>Ліплення фігур тварин, людей, рослин, комах</w:t>
      </w:r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  <w:r w:rsidR="00B36447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10A9" w:rsidRPr="005039B4" w:rsidRDefault="007410A9" w:rsidP="007410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Малювання пластиліном. </w:t>
      </w:r>
    </w:p>
    <w:p w:rsidR="007410A9" w:rsidRPr="005039B4" w:rsidRDefault="007410A9" w:rsidP="007410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рельєфних зображень.</w:t>
      </w:r>
    </w:p>
    <w:p w:rsidR="007410A9" w:rsidRPr="005039B4" w:rsidRDefault="007410A9" w:rsidP="007410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Мозаїка з пластиліну. </w:t>
      </w:r>
    </w:p>
    <w:p w:rsidR="00364CB4" w:rsidRPr="005039B4" w:rsidRDefault="00364CB4" w:rsidP="00364C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364CB4" w:rsidRPr="005039B4" w:rsidRDefault="00364CB4" w:rsidP="00364C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3CCF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3CCF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2.3. </w:t>
      </w:r>
      <w:proofErr w:type="spellStart"/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Паперопластика</w:t>
      </w:r>
      <w:proofErr w:type="spellEnd"/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>20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410A9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різних форм із паперу. </w:t>
      </w:r>
    </w:p>
    <w:p w:rsidR="005753B0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Способи прорізування, згинання та згортання паперу для отримання потрібного об’єму.</w:t>
      </w:r>
    </w:p>
    <w:p w:rsidR="00AB3CCF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Квілінг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Історія </w:t>
      </w:r>
      <w:proofErr w:type="spellStart"/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>квілінгу</w:t>
      </w:r>
      <w:proofErr w:type="spellEnd"/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Матеріали та інструменти. Техніка виготовлення плоских або об'ємних композицій зі скручених у спіралі смужок паперу.</w:t>
      </w:r>
    </w:p>
    <w:p w:rsidR="008333B4" w:rsidRPr="005039B4" w:rsidRDefault="008333B4" w:rsidP="008333B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Скрапбукінг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10A9" w:rsidRPr="005039B4" w:rsidRDefault="007410A9" w:rsidP="007410A9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Витинанка. Види витинанок. Техніка виконання. Матеріали та інструменти.</w:t>
      </w:r>
    </w:p>
    <w:p w:rsidR="007410A9" w:rsidRPr="005039B4" w:rsidRDefault="00AB3CCF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5753B0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Аплікація із кольорового паперу, тканини, природнього матеріалу. </w:t>
      </w:r>
    </w:p>
    <w:p w:rsidR="007410A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Об’ємна аплікація.</w:t>
      </w:r>
    </w:p>
    <w:p w:rsidR="007410A9" w:rsidRPr="005039B4" w:rsidRDefault="007410A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силуетних витинанок. </w:t>
      </w:r>
    </w:p>
    <w:p w:rsidR="007410A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листівок. </w:t>
      </w:r>
    </w:p>
    <w:p w:rsidR="006D2D2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пласких та об’ємних сувенірів у техніці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квілінг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33B4" w:rsidRPr="005039B4" w:rsidRDefault="008333B4" w:rsidP="008333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33B4" w:rsidRPr="005039B4" w:rsidRDefault="008333B4" w:rsidP="008333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33B4" w:rsidRPr="005039B4" w:rsidRDefault="008333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2.4. Народна іграшка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410A9" w:rsidRPr="005039B4" w:rsidRDefault="00635B04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Різновиди ляльок в театрі та мультиплікації. </w:t>
      </w:r>
      <w:r w:rsidR="007410A9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 </w:t>
      </w:r>
    </w:p>
    <w:p w:rsidR="00635B04" w:rsidRPr="005039B4" w:rsidRDefault="00635B04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Конструювання лялькового персонажа.</w:t>
      </w:r>
    </w:p>
    <w:p w:rsidR="005753B0" w:rsidRPr="005039B4" w:rsidRDefault="00635B0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5753B0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іграшок з тканини, ниток, фетра, </w:t>
      </w:r>
      <w:proofErr w:type="spellStart"/>
      <w:r w:rsidR="005753B0" w:rsidRPr="005039B4">
        <w:rPr>
          <w:rFonts w:ascii="Times New Roman" w:hAnsi="Times New Roman" w:cs="Times New Roman"/>
          <w:sz w:val="28"/>
          <w:szCs w:val="28"/>
          <w:lang w:val="uk-UA"/>
        </w:rPr>
        <w:t>фоамірана</w:t>
      </w:r>
      <w:proofErr w:type="spellEnd"/>
      <w:r w:rsidR="005753B0"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33B4" w:rsidRPr="005039B4" w:rsidRDefault="008333B4" w:rsidP="008333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33B4" w:rsidRPr="005039B4" w:rsidRDefault="008333B4" w:rsidP="008333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33B4" w:rsidRPr="005039B4" w:rsidRDefault="008333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2.5. Писанкарство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410A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Геометричні поділи писанки. </w:t>
      </w:r>
    </w:p>
    <w:p w:rsidR="007410A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Технологія виконання писанки</w:t>
      </w: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. </w:t>
      </w:r>
    </w:p>
    <w:p w:rsidR="007410A9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Інструменти та матеріали. </w:t>
      </w:r>
    </w:p>
    <w:p w:rsidR="005753B0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Геометричні візерунки у вигляді безконечника, меандру,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зигзагу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53B0" w:rsidRPr="005039B4" w:rsidRDefault="005753B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="009942A2" w:rsidRPr="005039B4">
        <w:rPr>
          <w:rFonts w:ascii="Times New Roman" w:hAnsi="Times New Roman" w:cs="Times New Roman"/>
          <w:sz w:val="28"/>
          <w:szCs w:val="28"/>
          <w:lang w:val="uk-UA"/>
        </w:rPr>
        <w:t>Розпис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писанки. Створення </w:t>
      </w:r>
      <w:r w:rsidR="000E017D" w:rsidRPr="005039B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еликодніх поробок.</w:t>
      </w:r>
    </w:p>
    <w:p w:rsidR="007410A9" w:rsidRPr="005039B4" w:rsidRDefault="007410A9" w:rsidP="007410A9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7410A9" w:rsidRPr="005039B4" w:rsidRDefault="007410A9" w:rsidP="007410A9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4A40" w:rsidRPr="005039B4" w:rsidRDefault="00024A40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D29" w:rsidRPr="005039B4" w:rsidRDefault="006D2D29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2.6 </w:t>
      </w:r>
      <w:r w:rsidR="008333B4" w:rsidRPr="005039B4">
        <w:rPr>
          <w:rFonts w:ascii="Times New Roman" w:hAnsi="Times New Roman" w:cs="Times New Roman"/>
          <w:b/>
          <w:sz w:val="28"/>
          <w:szCs w:val="28"/>
          <w:lang w:val="uk-UA"/>
        </w:rPr>
        <w:t>Сучасні види декоративно-ужиткового мистецтва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5B0981" w:rsidRPr="005039B4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024A40" w:rsidRPr="005039B4">
        <w:rPr>
          <w:rFonts w:ascii="Times New Roman" w:hAnsi="Times New Roman" w:cs="Times New Roman"/>
          <w:b/>
          <w:sz w:val="28"/>
          <w:szCs w:val="28"/>
          <w:lang w:val="uk-UA"/>
        </w:rPr>
        <w:t>год)</w:t>
      </w:r>
    </w:p>
    <w:p w:rsidR="007410A9" w:rsidRPr="005039B4" w:rsidRDefault="00602499" w:rsidP="008333B4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i/>
          <w:color w:val="auto"/>
          <w:sz w:val="28"/>
          <w:szCs w:val="28"/>
          <w:lang w:val="uk-UA"/>
        </w:rPr>
        <w:t>Теоретична частина.</w:t>
      </w:r>
      <w:r w:rsidR="009A6B77" w:rsidRPr="005039B4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9A6B77" w:rsidRPr="005039B4">
        <w:rPr>
          <w:color w:val="auto"/>
          <w:sz w:val="28"/>
          <w:szCs w:val="28"/>
          <w:lang w:val="uk-UA"/>
        </w:rPr>
        <w:t>Декупаж</w:t>
      </w:r>
      <w:proofErr w:type="spellEnd"/>
      <w:r w:rsidR="009A6B77" w:rsidRPr="005039B4">
        <w:rPr>
          <w:color w:val="auto"/>
          <w:sz w:val="28"/>
          <w:szCs w:val="28"/>
          <w:lang w:val="uk-UA"/>
        </w:rPr>
        <w:t xml:space="preserve">. Матеріали. </w:t>
      </w:r>
    </w:p>
    <w:p w:rsidR="008333B4" w:rsidRPr="005039B4" w:rsidRDefault="009A6B77" w:rsidP="008333B4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Пласке та </w:t>
      </w:r>
      <w:r w:rsidR="00602499" w:rsidRPr="005039B4">
        <w:rPr>
          <w:color w:val="auto"/>
          <w:sz w:val="28"/>
          <w:szCs w:val="28"/>
          <w:lang w:val="uk-UA"/>
        </w:rPr>
        <w:t xml:space="preserve">об’ємне декорування та їх комбінації. </w:t>
      </w:r>
    </w:p>
    <w:p w:rsidR="008333B4" w:rsidRPr="005039B4" w:rsidRDefault="008333B4" w:rsidP="008333B4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proofErr w:type="spellStart"/>
      <w:r w:rsidRPr="005039B4">
        <w:rPr>
          <w:color w:val="auto"/>
          <w:sz w:val="28"/>
          <w:szCs w:val="28"/>
          <w:lang w:val="uk-UA"/>
        </w:rPr>
        <w:t>Бісероплетіння</w:t>
      </w:r>
      <w:proofErr w:type="spellEnd"/>
      <w:r w:rsidRPr="005039B4">
        <w:rPr>
          <w:color w:val="auto"/>
          <w:sz w:val="28"/>
          <w:szCs w:val="28"/>
          <w:lang w:val="uk-UA"/>
        </w:rPr>
        <w:t>: історія та сучасність</w:t>
      </w:r>
      <w:r w:rsidRPr="005039B4">
        <w:rPr>
          <w:b/>
          <w:bCs/>
          <w:color w:val="auto"/>
          <w:sz w:val="28"/>
          <w:szCs w:val="28"/>
          <w:lang w:val="uk-UA"/>
        </w:rPr>
        <w:t xml:space="preserve">. </w:t>
      </w:r>
      <w:r w:rsidRPr="005039B4">
        <w:rPr>
          <w:color w:val="auto"/>
          <w:sz w:val="28"/>
          <w:szCs w:val="28"/>
          <w:lang w:val="uk-UA"/>
        </w:rPr>
        <w:t xml:space="preserve">Технологічні картки, інструментарій. Прикраси з бісеру. </w:t>
      </w:r>
    </w:p>
    <w:p w:rsidR="009A6B77" w:rsidRPr="005039B4" w:rsidRDefault="009A6B77" w:rsidP="009A6B77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Виробів з </w:t>
      </w:r>
      <w:proofErr w:type="spellStart"/>
      <w:r w:rsidRPr="005039B4">
        <w:rPr>
          <w:color w:val="auto"/>
          <w:sz w:val="28"/>
          <w:szCs w:val="28"/>
          <w:lang w:val="uk-UA"/>
        </w:rPr>
        <w:t>фоамірану</w:t>
      </w:r>
      <w:proofErr w:type="spellEnd"/>
      <w:r w:rsidRPr="005039B4">
        <w:rPr>
          <w:color w:val="auto"/>
          <w:sz w:val="28"/>
          <w:szCs w:val="28"/>
          <w:lang w:val="uk-UA"/>
        </w:rPr>
        <w:t xml:space="preserve">, шкіри. </w:t>
      </w:r>
    </w:p>
    <w:p w:rsidR="009A6B77" w:rsidRPr="005039B4" w:rsidRDefault="009A6B77" w:rsidP="009A6B77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Валяння з вовни.</w:t>
      </w:r>
    </w:p>
    <w:p w:rsidR="009A6B77" w:rsidRPr="005039B4" w:rsidRDefault="009A6B77" w:rsidP="009A6B77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Поп-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ап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2499" w:rsidRPr="005039B4" w:rsidRDefault="009A6B77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  <w:proofErr w:type="spellStart"/>
      <w:r w:rsidRPr="005039B4">
        <w:rPr>
          <w:color w:val="auto"/>
          <w:sz w:val="28"/>
          <w:szCs w:val="28"/>
          <w:lang w:val="uk-UA"/>
        </w:rPr>
        <w:t>Ембосінг</w:t>
      </w:r>
      <w:proofErr w:type="spellEnd"/>
      <w:r w:rsidR="007410A9" w:rsidRPr="005039B4">
        <w:rPr>
          <w:color w:val="auto"/>
          <w:sz w:val="28"/>
          <w:szCs w:val="28"/>
          <w:lang w:val="uk-UA"/>
        </w:rPr>
        <w:t>.</w:t>
      </w:r>
    </w:p>
    <w:p w:rsidR="00505B3D" w:rsidRPr="005039B4" w:rsidRDefault="00505B3D" w:rsidP="00505B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Паперкрафт</w:t>
      </w:r>
      <w:proofErr w:type="spellEnd"/>
      <w:r w:rsidR="007410A9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333B4" w:rsidRPr="005039B4" w:rsidRDefault="00602499" w:rsidP="00505B3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Декорування пласких та об’ємних виробів у техніці «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декупаж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602499" w:rsidRPr="005039B4" w:rsidRDefault="008333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прикрас із бісеру.</w:t>
      </w:r>
    </w:p>
    <w:p w:rsidR="009A6B77" w:rsidRPr="005039B4" w:rsidRDefault="009A6B77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Створення картин, прикрас з вовни.</w:t>
      </w:r>
    </w:p>
    <w:p w:rsidR="009A6B77" w:rsidRPr="005039B4" w:rsidRDefault="009A6B77" w:rsidP="009A6B7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Виготовлення об’ємних паперових листівок у техніці поп-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ап</w:t>
      </w:r>
      <w:proofErr w:type="spellEnd"/>
    </w:p>
    <w:p w:rsidR="00045801" w:rsidRPr="005039B4" w:rsidRDefault="009A6B77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рельєфних зображень на пласких поверхнях у техніці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ембосінг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10A9" w:rsidRPr="005039B4" w:rsidRDefault="007410A9" w:rsidP="007410A9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Конструювання об’ємних у техніці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паперкрафт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333B4" w:rsidRPr="005039B4" w:rsidRDefault="008333B4" w:rsidP="008333B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33B4" w:rsidRPr="005039B4" w:rsidRDefault="008333B4" w:rsidP="008333B4">
      <w:pPr>
        <w:tabs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вправ, творчих завдань на </w:t>
      </w:r>
      <w:proofErr w:type="spellStart"/>
      <w:r w:rsidRPr="005039B4">
        <w:rPr>
          <w:rFonts w:ascii="Times New Roman" w:hAnsi="Times New Roman" w:cs="Times New Roman"/>
          <w:sz w:val="28"/>
          <w:szCs w:val="28"/>
          <w:lang w:val="uk-UA"/>
        </w:rPr>
        <w:t>вебплатформах</w:t>
      </w:r>
      <w:proofErr w:type="spellEnd"/>
      <w:r w:rsidRPr="005039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32F6" w:rsidRPr="005039B4" w:rsidRDefault="00D532F6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32F6" w:rsidRPr="005039B4" w:rsidRDefault="00D532F6" w:rsidP="002E29DE">
      <w:pPr>
        <w:pStyle w:val="a3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3. </w:t>
      </w:r>
      <w:r w:rsidR="007322A5" w:rsidRPr="005039B4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Організаційно-масові заходи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7D0FF3" w:rsidRPr="005039B4">
        <w:rPr>
          <w:rFonts w:ascii="Times New Roman" w:hAnsi="Times New Roman" w:cs="Times New Roman"/>
          <w:b/>
          <w:sz w:val="28"/>
          <w:szCs w:val="28"/>
          <w:lang w:val="uk-UA"/>
        </w:rPr>
        <w:t>10 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A6B77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Українські народні </w:t>
      </w:r>
      <w:r w:rsidR="00C136CE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свята та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традиції. </w:t>
      </w:r>
    </w:p>
    <w:p w:rsidR="005C68AB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Ознайомлення з українсь</w:t>
      </w:r>
      <w:r w:rsidR="007D0FF3" w:rsidRPr="005039B4">
        <w:rPr>
          <w:rFonts w:ascii="Times New Roman" w:hAnsi="Times New Roman" w:cs="Times New Roman"/>
          <w:sz w:val="28"/>
          <w:szCs w:val="28"/>
          <w:lang w:val="uk-UA"/>
        </w:rPr>
        <w:t>кими, зарубіжними художників та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з майстрами декоративного-ужиткового мистецтва. </w:t>
      </w:r>
    </w:p>
    <w:p w:rsidR="005C68AB" w:rsidRPr="005039B4" w:rsidRDefault="005C68AB" w:rsidP="002E29D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частина. </w:t>
      </w:r>
      <w:r w:rsidRPr="005039B4">
        <w:rPr>
          <w:rFonts w:ascii="Times New Roman" w:hAnsi="Times New Roman" w:cs="Times New Roman"/>
          <w:sz w:val="28"/>
          <w:szCs w:val="28"/>
          <w:lang w:val="uk-UA"/>
        </w:rPr>
        <w:t>Участь у конкурсах, святах, творчих виставках, майстер-класах. Екскурсії.</w:t>
      </w:r>
    </w:p>
    <w:p w:rsidR="004B458B" w:rsidRPr="005039B4" w:rsidRDefault="004B458B" w:rsidP="004B458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Реалізація SТREAM-проектів.</w:t>
      </w:r>
    </w:p>
    <w:p w:rsidR="008E4417" w:rsidRPr="005039B4" w:rsidRDefault="008E4417" w:rsidP="008E441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пізнавальних відеоматеріалів, мультимедійних презентацій. </w:t>
      </w:r>
    </w:p>
    <w:p w:rsidR="008333B4" w:rsidRPr="005039B4" w:rsidRDefault="008333B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32F6" w:rsidRPr="005039B4" w:rsidRDefault="00D532F6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Підсумок (</w:t>
      </w:r>
      <w:r w:rsidR="007D0FF3" w:rsidRPr="005039B4">
        <w:rPr>
          <w:rFonts w:ascii="Times New Roman" w:hAnsi="Times New Roman" w:cs="Times New Roman"/>
          <w:b/>
          <w:sz w:val="28"/>
          <w:szCs w:val="28"/>
          <w:lang w:val="uk-UA"/>
        </w:rPr>
        <w:t>2год</w:t>
      </w: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D532F6" w:rsidRPr="005039B4" w:rsidRDefault="00D532F6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Підведення підсумків. Виставка дитячих робіт.</w:t>
      </w:r>
    </w:p>
    <w:p w:rsidR="00D5188D" w:rsidRPr="005039B4" w:rsidRDefault="00D5188D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5C68AB" w:rsidRPr="005039B4" w:rsidRDefault="005C68AB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4C34" w:rsidRPr="005039B4" w:rsidRDefault="00CC4C3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t>ПРОГНОЗОВАНИЙ РЕЗУЛЬТАТ</w:t>
      </w:r>
    </w:p>
    <w:p w:rsidR="009A6B77" w:rsidRPr="005039B4" w:rsidRDefault="009A6B77" w:rsidP="009A6B77">
      <w:pPr>
        <w:pStyle w:val="a3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Вихованці мають знати і розуміти:</w:t>
      </w:r>
    </w:p>
    <w:p w:rsidR="00933E45" w:rsidRPr="005039B4" w:rsidRDefault="005039B4" w:rsidP="002E29DE">
      <w:pPr>
        <w:pStyle w:val="Style7"/>
        <w:widowControl/>
        <w:numPr>
          <w:ilvl w:val="0"/>
          <w:numId w:val="12"/>
        </w:numPr>
        <w:tabs>
          <w:tab w:val="left" w:pos="701"/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Закони композиції</w:t>
      </w:r>
      <w:r w:rsidR="00933E45" w:rsidRPr="005039B4">
        <w:rPr>
          <w:rStyle w:val="FontStyle36"/>
          <w:sz w:val="28"/>
          <w:szCs w:val="28"/>
          <w:lang w:val="uk-UA" w:eastAsia="uk-UA"/>
        </w:rPr>
        <w:t>;</w:t>
      </w:r>
    </w:p>
    <w:p w:rsidR="00933E45" w:rsidRPr="005039B4" w:rsidRDefault="00933E45" w:rsidP="002E29DE">
      <w:pPr>
        <w:pStyle w:val="Style7"/>
        <w:widowControl/>
        <w:numPr>
          <w:ilvl w:val="0"/>
          <w:numId w:val="12"/>
        </w:numPr>
        <w:tabs>
          <w:tab w:val="left" w:pos="701"/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>основи кольорознавства;</w:t>
      </w:r>
    </w:p>
    <w:p w:rsidR="00933E45" w:rsidRPr="005039B4" w:rsidRDefault="00235B72" w:rsidP="002E29DE">
      <w:pPr>
        <w:pStyle w:val="Style7"/>
        <w:widowControl/>
        <w:numPr>
          <w:ilvl w:val="0"/>
          <w:numId w:val="12"/>
        </w:numPr>
        <w:tabs>
          <w:tab w:val="left" w:pos="701"/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основи перспективи;</w:t>
      </w:r>
    </w:p>
    <w:p w:rsidR="00933E45" w:rsidRPr="005039B4" w:rsidRDefault="00933E45" w:rsidP="002E29DE">
      <w:pPr>
        <w:pStyle w:val="Style7"/>
        <w:widowControl/>
        <w:numPr>
          <w:ilvl w:val="0"/>
          <w:numId w:val="12"/>
        </w:numPr>
        <w:tabs>
          <w:tab w:val="left" w:pos="701"/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>основи техніки живопису і технології художніх матеріалів;</w:t>
      </w:r>
    </w:p>
    <w:p w:rsidR="00933E45" w:rsidRPr="005039B4" w:rsidRDefault="00235B72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композиційні прийоми, елементарні закони і засоби декоративного розпису; 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витоки гончарства та кераміки в Україні; 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символи в писанкарстві; 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прийоми ліплення рельєфів, об’ємних форм на каркасі; 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способи прорізування, згинання та згортання паперу для отримання потрібного об’єму; 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витоки та суча</w:t>
      </w:r>
      <w:r w:rsidR="00235B72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сні тенденції в </w:t>
      </w:r>
      <w:proofErr w:type="spellStart"/>
      <w:r w:rsidR="00235B72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бісероплетінні</w:t>
      </w:r>
      <w:proofErr w:type="spellEnd"/>
      <w:r w:rsidR="00235B72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933E45" w:rsidRPr="005039B4" w:rsidRDefault="009A6B77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сучасні техніки декоративно-ужиткового мистецтва</w:t>
      </w:r>
      <w:r w:rsidR="00235B72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;</w:t>
      </w:r>
    </w:p>
    <w:p w:rsidR="00235B72" w:rsidRPr="005039B4" w:rsidRDefault="00235B72" w:rsidP="002E29DE">
      <w:pPr>
        <w:pStyle w:val="Style7"/>
        <w:widowControl/>
        <w:numPr>
          <w:ilvl w:val="0"/>
          <w:numId w:val="12"/>
        </w:numPr>
        <w:tabs>
          <w:tab w:val="left" w:pos="701"/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творчість </w:t>
      </w:r>
      <w:r w:rsidR="00E409F7" w:rsidRPr="005039B4">
        <w:rPr>
          <w:rStyle w:val="FontStyle36"/>
          <w:sz w:val="28"/>
          <w:szCs w:val="28"/>
          <w:lang w:val="uk-UA" w:eastAsia="uk-UA"/>
        </w:rPr>
        <w:t xml:space="preserve">українських та зарубіжних </w:t>
      </w:r>
      <w:r w:rsidRPr="005039B4">
        <w:rPr>
          <w:rStyle w:val="FontStyle36"/>
          <w:sz w:val="28"/>
          <w:szCs w:val="28"/>
          <w:lang w:val="uk-UA" w:eastAsia="uk-UA"/>
        </w:rPr>
        <w:t>художників.</w:t>
      </w:r>
    </w:p>
    <w:p w:rsidR="00CC4C34" w:rsidRPr="005039B4" w:rsidRDefault="00CC4C34" w:rsidP="002E29DE">
      <w:pPr>
        <w:pStyle w:val="Default"/>
        <w:tabs>
          <w:tab w:val="left" w:pos="851"/>
          <w:tab w:val="left" w:pos="993"/>
        </w:tabs>
        <w:ind w:firstLine="709"/>
        <w:jc w:val="both"/>
        <w:rPr>
          <w:color w:val="auto"/>
          <w:sz w:val="28"/>
          <w:szCs w:val="28"/>
          <w:lang w:val="uk-UA"/>
        </w:rPr>
      </w:pPr>
    </w:p>
    <w:p w:rsidR="009A6B77" w:rsidRPr="005039B4" w:rsidRDefault="009A6B77" w:rsidP="009A6B77">
      <w:pPr>
        <w:pStyle w:val="a3"/>
        <w:spacing w:after="0"/>
        <w:ind w:left="144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Вихованці </w:t>
      </w:r>
      <w:r w:rsidRPr="005039B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мають вміти та застосовувати: 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створювати творчі композиції у різних графічних техніках;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малювати ілюстрації до творів;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виконувати малюнок з відображенням світла та кольорового контрасту;</w:t>
      </w:r>
    </w:p>
    <w:p w:rsidR="00235B72" w:rsidRPr="005039B4" w:rsidRDefault="00235B72" w:rsidP="002E29DE">
      <w:pPr>
        <w:pStyle w:val="Style17"/>
        <w:widowControl/>
        <w:numPr>
          <w:ilvl w:val="0"/>
          <w:numId w:val="10"/>
        </w:numPr>
        <w:tabs>
          <w:tab w:val="left" w:pos="720"/>
          <w:tab w:val="left" w:pos="851"/>
          <w:tab w:val="left" w:pos="993"/>
        </w:tabs>
        <w:spacing w:line="240" w:lineRule="auto"/>
        <w:ind w:left="0" w:firstLine="709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викону</w:t>
      </w:r>
      <w:r w:rsidR="00CB468F" w:rsidRPr="005039B4">
        <w:rPr>
          <w:rStyle w:val="FontStyle45"/>
          <w:sz w:val="28"/>
          <w:szCs w:val="28"/>
          <w:lang w:val="uk-UA" w:eastAsia="uk-UA"/>
        </w:rPr>
        <w:t>вати роботи у техніках: малюнку, графіки,</w:t>
      </w:r>
      <w:r w:rsidRPr="005039B4">
        <w:rPr>
          <w:rStyle w:val="FontStyle45"/>
          <w:sz w:val="28"/>
          <w:szCs w:val="28"/>
          <w:lang w:val="uk-UA" w:eastAsia="uk-UA"/>
        </w:rPr>
        <w:t xml:space="preserve"> живопису;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створювати складні кольори;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правильно підбирати розмір та пропорцію у композиції;</w:t>
      </w:r>
    </w:p>
    <w:p w:rsidR="00933E45" w:rsidRPr="005039B4" w:rsidRDefault="00933E45" w:rsidP="002E29D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sz w:val="28"/>
          <w:szCs w:val="28"/>
          <w:lang w:val="uk-UA"/>
        </w:rPr>
        <w:t>виділяти композиційний</w:t>
      </w:r>
      <w:r w:rsidR="00235B72" w:rsidRPr="005039B4">
        <w:rPr>
          <w:rFonts w:ascii="Times New Roman" w:hAnsi="Times New Roman" w:cs="Times New Roman"/>
          <w:sz w:val="28"/>
          <w:szCs w:val="28"/>
          <w:lang w:val="uk-UA"/>
        </w:rPr>
        <w:t xml:space="preserve"> центр засобами тону та кольору;</w:t>
      </w:r>
    </w:p>
    <w:p w:rsidR="00933E45" w:rsidRPr="005039B4" w:rsidRDefault="00933E45" w:rsidP="002E29DE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володіти прийомами ліплення з пластичних матеріалів; </w:t>
      </w:r>
    </w:p>
    <w:p w:rsidR="00933E45" w:rsidRPr="005039B4" w:rsidRDefault="00933E45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- створювати складні об’ємні геометричні фігури та композиції із паперу; </w:t>
      </w:r>
    </w:p>
    <w:p w:rsidR="00933E45" w:rsidRPr="005039B4" w:rsidRDefault="00933E45" w:rsidP="002E29D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- користуватися технологічними картками в </w:t>
      </w:r>
      <w:proofErr w:type="spellStart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бісероплетінні</w:t>
      </w:r>
      <w:proofErr w:type="spellEnd"/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, виготовлювати нескладні традиційні прикраси</w:t>
      </w:r>
      <w:r w:rsidR="009A6B77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з вовни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. </w:t>
      </w:r>
    </w:p>
    <w:p w:rsidR="00933E45" w:rsidRPr="005039B4" w:rsidRDefault="00933E45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CC4C34" w:rsidRPr="005039B4" w:rsidRDefault="00CC4C34" w:rsidP="002E29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9B4">
        <w:rPr>
          <w:rFonts w:ascii="Times New Roman" w:hAnsi="Times New Roman" w:cs="Times New Roman"/>
          <w:i/>
          <w:sz w:val="28"/>
          <w:szCs w:val="28"/>
          <w:lang w:val="uk-UA"/>
        </w:rPr>
        <w:t>Вихованці мають набути досвід:</w:t>
      </w:r>
    </w:p>
    <w:p w:rsidR="00235B72" w:rsidRPr="005039B4" w:rsidRDefault="00235B72" w:rsidP="002E29DE">
      <w:pPr>
        <w:pStyle w:val="Style17"/>
        <w:widowControl/>
        <w:numPr>
          <w:ilvl w:val="0"/>
          <w:numId w:val="20"/>
        </w:numPr>
        <w:tabs>
          <w:tab w:val="left" w:pos="720"/>
          <w:tab w:val="left" w:pos="851"/>
          <w:tab w:val="left" w:pos="993"/>
        </w:tabs>
        <w:spacing w:line="240" w:lineRule="auto"/>
        <w:ind w:left="0" w:firstLine="709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побудови власної творчої роботи;</w:t>
      </w:r>
    </w:p>
    <w:p w:rsidR="00235B72" w:rsidRPr="005039B4" w:rsidRDefault="00235B72" w:rsidP="002E29DE">
      <w:pPr>
        <w:pStyle w:val="Style17"/>
        <w:widowControl/>
        <w:numPr>
          <w:ilvl w:val="0"/>
          <w:numId w:val="20"/>
        </w:numPr>
        <w:tabs>
          <w:tab w:val="left" w:pos="720"/>
          <w:tab w:val="left" w:pos="851"/>
          <w:tab w:val="left" w:pos="993"/>
        </w:tabs>
        <w:spacing w:line="240" w:lineRule="auto"/>
        <w:ind w:left="0" w:firstLine="709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побудови практичної творчої роботи в певній стилістиці;</w:t>
      </w:r>
    </w:p>
    <w:p w:rsidR="00933E45" w:rsidRPr="005039B4" w:rsidRDefault="00933E45" w:rsidP="002E29DE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створення художнього образу із використанням </w:t>
      </w:r>
      <w:r w:rsidR="00E409F7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набутих навичок</w:t>
      </w: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; </w:t>
      </w:r>
    </w:p>
    <w:p w:rsidR="00271642" w:rsidRPr="005039B4" w:rsidRDefault="00933E45" w:rsidP="002E29DE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</w:pPr>
      <w:r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аналізу творів </w:t>
      </w:r>
      <w:r w:rsidR="00E409F7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>образотворчого</w:t>
      </w:r>
      <w:r w:rsidR="00271642" w:rsidRPr="005039B4">
        <w:rPr>
          <w:rFonts w:ascii="Times New Roman" w:eastAsiaTheme="minorEastAsia" w:hAnsi="Times New Roman" w:cs="Times New Roman"/>
          <w:sz w:val="28"/>
          <w:szCs w:val="28"/>
          <w:lang w:val="uk-UA" w:eastAsia="ja-JP"/>
        </w:rPr>
        <w:t xml:space="preserve"> мистецтва; </w:t>
      </w:r>
    </w:p>
    <w:p w:rsidR="00271642" w:rsidRPr="005039B4" w:rsidRDefault="00271642" w:rsidP="002E29DE">
      <w:pPr>
        <w:pStyle w:val="Default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>демонструвати відповідний рівень комунікативних навичок і вмінь;</w:t>
      </w:r>
    </w:p>
    <w:p w:rsidR="00271642" w:rsidRPr="005039B4" w:rsidRDefault="00271642" w:rsidP="002E29DE">
      <w:pPr>
        <w:pStyle w:val="Default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color w:val="auto"/>
          <w:sz w:val="28"/>
          <w:szCs w:val="28"/>
          <w:lang w:val="uk-UA"/>
        </w:rPr>
      </w:pPr>
      <w:r w:rsidRPr="005039B4">
        <w:rPr>
          <w:color w:val="auto"/>
          <w:sz w:val="28"/>
          <w:szCs w:val="28"/>
          <w:lang w:val="uk-UA"/>
        </w:rPr>
        <w:t xml:space="preserve">толерантного ставлення до людей. </w:t>
      </w:r>
    </w:p>
    <w:p w:rsidR="00D5188D" w:rsidRPr="005039B4" w:rsidRDefault="00D5188D" w:rsidP="002E29DE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FontStyle36"/>
          <w:sz w:val="28"/>
          <w:szCs w:val="28"/>
          <w:lang w:val="uk-UA" w:eastAsia="uk-UA"/>
        </w:rPr>
      </w:pPr>
    </w:p>
    <w:p w:rsidR="006440E9" w:rsidRPr="005039B4" w:rsidRDefault="006440E9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uk-UA"/>
        </w:rPr>
      </w:pPr>
    </w:p>
    <w:p w:rsidR="00D5188D" w:rsidRPr="005039B4" w:rsidRDefault="00380593" w:rsidP="005039B4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0"/>
        <w:jc w:val="center"/>
        <w:rPr>
          <w:b/>
          <w:bCs/>
          <w:sz w:val="28"/>
          <w:szCs w:val="28"/>
          <w:lang w:val="uk-UA"/>
        </w:rPr>
      </w:pPr>
      <w:r w:rsidRPr="005039B4">
        <w:rPr>
          <w:b/>
          <w:bCs/>
          <w:sz w:val="28"/>
          <w:szCs w:val="28"/>
          <w:lang w:val="uk-UA"/>
        </w:rPr>
        <w:t>ОРІЄНТОВАНИЙ ПЕРЕЛІК ОБЛАДНАННЯ ТА МАТЕРІАЛІВ</w:t>
      </w:r>
    </w:p>
    <w:p w:rsidR="00380593" w:rsidRPr="005039B4" w:rsidRDefault="00380593" w:rsidP="002E29DE">
      <w:pPr>
        <w:pStyle w:val="Style5"/>
        <w:widowControl/>
        <w:tabs>
          <w:tab w:val="left" w:pos="851"/>
          <w:tab w:val="left" w:pos="993"/>
        </w:tabs>
        <w:spacing w:line="240" w:lineRule="auto"/>
        <w:ind w:firstLine="709"/>
        <w:rPr>
          <w:b/>
          <w:bCs/>
          <w:sz w:val="28"/>
          <w:szCs w:val="28"/>
          <w:lang w:val="uk-UA"/>
        </w:rPr>
      </w:pPr>
    </w:p>
    <w:tbl>
      <w:tblPr>
        <w:tblStyle w:val="a6"/>
        <w:tblW w:w="9356" w:type="dxa"/>
        <w:tblInd w:w="250" w:type="dxa"/>
        <w:tblLook w:val="04A0" w:firstRow="1" w:lastRow="0" w:firstColumn="1" w:lastColumn="0" w:noHBand="0" w:noVBand="1"/>
      </w:tblPr>
      <w:tblGrid>
        <w:gridCol w:w="992"/>
        <w:gridCol w:w="6379"/>
        <w:gridCol w:w="1985"/>
      </w:tblGrid>
      <w:tr w:rsidR="00432781" w:rsidRPr="005039B4" w:rsidTr="001F3F5B">
        <w:tc>
          <w:tcPr>
            <w:tcW w:w="992" w:type="dxa"/>
          </w:tcPr>
          <w:p w:rsidR="00432781" w:rsidRPr="005039B4" w:rsidRDefault="00432781" w:rsidP="002E29DE">
            <w:pPr>
              <w:pStyle w:val="Style5"/>
              <w:widowControl/>
              <w:tabs>
                <w:tab w:val="left" w:pos="851"/>
                <w:tab w:val="left" w:pos="993"/>
              </w:tabs>
              <w:spacing w:line="240" w:lineRule="auto"/>
              <w:ind w:hanging="108"/>
              <w:rPr>
                <w:rStyle w:val="FontStyle36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№ п/п</w:t>
            </w:r>
          </w:p>
        </w:tc>
        <w:tc>
          <w:tcPr>
            <w:tcW w:w="6379" w:type="dxa"/>
          </w:tcPr>
          <w:p w:rsidR="00432781" w:rsidRPr="005039B4" w:rsidRDefault="00432781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33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Найменування обладнання</w:t>
            </w:r>
          </w:p>
        </w:tc>
        <w:tc>
          <w:tcPr>
            <w:tcW w:w="1985" w:type="dxa"/>
          </w:tcPr>
          <w:p w:rsidR="00432781" w:rsidRPr="005039B4" w:rsidRDefault="00432781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Кількість</w:t>
            </w:r>
          </w:p>
        </w:tc>
      </w:tr>
      <w:tr w:rsidR="002F5C0B" w:rsidRPr="005039B4" w:rsidTr="008D5C97">
        <w:tc>
          <w:tcPr>
            <w:tcW w:w="9356" w:type="dxa"/>
            <w:gridSpan w:val="3"/>
          </w:tcPr>
          <w:p w:rsidR="002F5C0B" w:rsidRPr="005039B4" w:rsidRDefault="002F5C0B" w:rsidP="002E29DE">
            <w:pPr>
              <w:pStyle w:val="Default"/>
              <w:tabs>
                <w:tab w:val="left" w:pos="993"/>
              </w:tabs>
              <w:jc w:val="both"/>
              <w:rPr>
                <w:rStyle w:val="FontStyle45"/>
                <w:b/>
                <w:color w:val="auto"/>
                <w:sz w:val="28"/>
                <w:szCs w:val="28"/>
                <w:lang w:val="uk-UA"/>
              </w:rPr>
            </w:pPr>
            <w:r w:rsidRPr="005039B4">
              <w:rPr>
                <w:b/>
                <w:bCs/>
                <w:color w:val="auto"/>
                <w:sz w:val="28"/>
                <w:szCs w:val="28"/>
                <w:lang w:val="uk-UA"/>
              </w:rPr>
              <w:t>Обладнання приміщення</w:t>
            </w:r>
          </w:p>
        </w:tc>
      </w:tr>
      <w:tr w:rsidR="002F5C0B" w:rsidRPr="005039B4" w:rsidTr="001F3F5B">
        <w:tc>
          <w:tcPr>
            <w:tcW w:w="992" w:type="dxa"/>
          </w:tcPr>
          <w:p w:rsidR="002F5C0B" w:rsidRPr="005039B4" w:rsidRDefault="002F5C0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2F5C0B" w:rsidRPr="005039B4" w:rsidRDefault="002F5C0B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Столи</w:t>
            </w:r>
          </w:p>
        </w:tc>
        <w:tc>
          <w:tcPr>
            <w:tcW w:w="1985" w:type="dxa"/>
          </w:tcPr>
          <w:p w:rsidR="002F5C0B" w:rsidRPr="005039B4" w:rsidRDefault="002F5C0B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5 шт.</w:t>
            </w:r>
          </w:p>
        </w:tc>
      </w:tr>
      <w:tr w:rsidR="002F5C0B" w:rsidRPr="005039B4" w:rsidTr="001F3F5B">
        <w:tc>
          <w:tcPr>
            <w:tcW w:w="992" w:type="dxa"/>
          </w:tcPr>
          <w:p w:rsidR="002F5C0B" w:rsidRPr="005039B4" w:rsidRDefault="002F5C0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2F5C0B" w:rsidRPr="005039B4" w:rsidRDefault="002F5C0B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Стільці</w:t>
            </w:r>
          </w:p>
        </w:tc>
        <w:tc>
          <w:tcPr>
            <w:tcW w:w="1985" w:type="dxa"/>
          </w:tcPr>
          <w:p w:rsidR="002F5C0B" w:rsidRPr="005039B4" w:rsidRDefault="002F5C0B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15/ 20 шт.</w:t>
            </w:r>
          </w:p>
        </w:tc>
      </w:tr>
      <w:tr w:rsidR="002F5C0B" w:rsidRPr="005039B4" w:rsidTr="001F3F5B">
        <w:tc>
          <w:tcPr>
            <w:tcW w:w="992" w:type="dxa"/>
          </w:tcPr>
          <w:p w:rsidR="002F5C0B" w:rsidRPr="005039B4" w:rsidRDefault="002F5C0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2F5C0B" w:rsidRPr="005039B4" w:rsidRDefault="002F5C0B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sz w:val="28"/>
                <w:szCs w:val="28"/>
                <w:lang w:val="uk-UA"/>
              </w:rPr>
              <w:t>Репродукції робіт народних майстрів України</w:t>
            </w:r>
          </w:p>
        </w:tc>
        <w:tc>
          <w:tcPr>
            <w:tcW w:w="1985" w:type="dxa"/>
          </w:tcPr>
          <w:p w:rsidR="002F5C0B" w:rsidRPr="005039B4" w:rsidRDefault="002F5C0B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2F5C0B" w:rsidRPr="005039B4" w:rsidTr="001F3F5B">
        <w:tc>
          <w:tcPr>
            <w:tcW w:w="992" w:type="dxa"/>
          </w:tcPr>
          <w:p w:rsidR="002F5C0B" w:rsidRPr="005039B4" w:rsidRDefault="002F5C0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2F5C0B" w:rsidRPr="005039B4" w:rsidRDefault="002F5C0B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sz w:val="28"/>
                <w:szCs w:val="28"/>
                <w:lang w:val="uk-UA"/>
              </w:rPr>
              <w:t>Репродукції картин сучасних художників-дизайнерів</w:t>
            </w:r>
          </w:p>
        </w:tc>
        <w:tc>
          <w:tcPr>
            <w:tcW w:w="1985" w:type="dxa"/>
          </w:tcPr>
          <w:p w:rsidR="002F5C0B" w:rsidRPr="005039B4" w:rsidRDefault="002F5C0B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Style w:val="FontStyle36"/>
                <w:sz w:val="28"/>
                <w:szCs w:val="28"/>
                <w:lang w:val="uk-UA" w:eastAsia="uk-UA"/>
              </w:rPr>
              <w:t>комплект</w:t>
            </w:r>
          </w:p>
        </w:tc>
      </w:tr>
      <w:tr w:rsidR="008E1ABB" w:rsidRPr="005039B4" w:rsidTr="008D5C97">
        <w:tc>
          <w:tcPr>
            <w:tcW w:w="9356" w:type="dxa"/>
            <w:gridSpan w:val="3"/>
          </w:tcPr>
          <w:p w:rsidR="008E1ABB" w:rsidRPr="005039B4" w:rsidRDefault="008E1ABB" w:rsidP="002E29DE">
            <w:pPr>
              <w:pStyle w:val="Default"/>
              <w:tabs>
                <w:tab w:val="left" w:pos="993"/>
              </w:tabs>
              <w:ind w:firstLine="34"/>
              <w:jc w:val="both"/>
              <w:rPr>
                <w:rStyle w:val="FontStyle36"/>
                <w:color w:val="auto"/>
                <w:sz w:val="28"/>
                <w:szCs w:val="28"/>
                <w:lang w:val="uk-UA"/>
              </w:rPr>
            </w:pPr>
            <w:r w:rsidRPr="005039B4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Обладнання та матеріали </w:t>
            </w:r>
          </w:p>
        </w:tc>
      </w:tr>
      <w:tr w:rsidR="008E1ABB" w:rsidRPr="005039B4" w:rsidTr="008D5C97">
        <w:tc>
          <w:tcPr>
            <w:tcW w:w="992" w:type="dxa"/>
          </w:tcPr>
          <w:p w:rsidR="008E1ABB" w:rsidRPr="005039B4" w:rsidRDefault="008E1AB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0"/>
                <w:tab w:val="left" w:pos="313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>Картон, папір (білий та кольоровий), серветки</w:t>
            </w:r>
          </w:p>
        </w:tc>
        <w:tc>
          <w:tcPr>
            <w:tcW w:w="1985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8E1ABB" w:rsidRPr="005039B4" w:rsidTr="008D5C97">
        <w:tc>
          <w:tcPr>
            <w:tcW w:w="992" w:type="dxa"/>
          </w:tcPr>
          <w:p w:rsidR="008E1ABB" w:rsidRPr="005039B4" w:rsidRDefault="008E1AB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Пензлі </w:t>
            </w:r>
          </w:p>
        </w:tc>
        <w:tc>
          <w:tcPr>
            <w:tcW w:w="1985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</w:t>
            </w:r>
            <w:r w:rsidR="00E35447"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>н</w:t>
            </w: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аборів </w:t>
            </w:r>
          </w:p>
        </w:tc>
      </w:tr>
      <w:tr w:rsidR="008E1ABB" w:rsidRPr="005039B4" w:rsidTr="008D5C97">
        <w:tc>
          <w:tcPr>
            <w:tcW w:w="992" w:type="dxa"/>
          </w:tcPr>
          <w:p w:rsidR="008E1ABB" w:rsidRPr="005039B4" w:rsidRDefault="008E1AB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Фарби (гуаш , акварель) </w:t>
            </w:r>
          </w:p>
        </w:tc>
        <w:tc>
          <w:tcPr>
            <w:tcW w:w="1985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8E1ABB" w:rsidRPr="005039B4" w:rsidTr="008D5C97">
        <w:tc>
          <w:tcPr>
            <w:tcW w:w="992" w:type="dxa"/>
          </w:tcPr>
          <w:p w:rsidR="008E1ABB" w:rsidRPr="005039B4" w:rsidRDefault="008E1AB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Олівці, фломастери </w:t>
            </w:r>
          </w:p>
        </w:tc>
        <w:tc>
          <w:tcPr>
            <w:tcW w:w="1985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8E1ABB" w:rsidRPr="005039B4" w:rsidTr="008D5C97">
        <w:tc>
          <w:tcPr>
            <w:tcW w:w="992" w:type="dxa"/>
          </w:tcPr>
          <w:p w:rsidR="008E1ABB" w:rsidRPr="005039B4" w:rsidRDefault="008E1ABB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8E1ABB" w:rsidRPr="005039B4" w:rsidRDefault="008E1ABB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>Глина,</w:t>
            </w: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 xml:space="preserve"> полімерна глина, пластилін</w:t>
            </w:r>
          </w:p>
        </w:tc>
        <w:tc>
          <w:tcPr>
            <w:tcW w:w="1985" w:type="dxa"/>
          </w:tcPr>
          <w:p w:rsidR="008E1ABB" w:rsidRPr="005039B4" w:rsidRDefault="00D81B61" w:rsidP="002E29DE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>15 наборів</w:t>
            </w:r>
          </w:p>
        </w:tc>
      </w:tr>
      <w:tr w:rsidR="00D81B61" w:rsidRPr="005039B4" w:rsidTr="008D5C97">
        <w:tc>
          <w:tcPr>
            <w:tcW w:w="992" w:type="dxa"/>
          </w:tcPr>
          <w:p w:rsidR="00D81B61" w:rsidRPr="005039B4" w:rsidRDefault="00D81B61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D81B61" w:rsidRPr="005039B4" w:rsidRDefault="00D81B61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Стеки</w:t>
            </w:r>
          </w:p>
        </w:tc>
        <w:tc>
          <w:tcPr>
            <w:tcW w:w="1985" w:type="dxa"/>
          </w:tcPr>
          <w:p w:rsidR="00D81B61" w:rsidRPr="005039B4" w:rsidRDefault="00D81B61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D81B61" w:rsidRPr="005039B4" w:rsidTr="008D5C97">
        <w:tc>
          <w:tcPr>
            <w:tcW w:w="992" w:type="dxa"/>
          </w:tcPr>
          <w:p w:rsidR="00D81B61" w:rsidRPr="005039B4" w:rsidRDefault="00D81B61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D81B61" w:rsidRPr="005039B4" w:rsidRDefault="00B36447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Ножи</w:t>
            </w:r>
            <w:r w:rsidR="00D81B61" w:rsidRPr="005039B4">
              <w:rPr>
                <w:rStyle w:val="FontStyle45"/>
                <w:sz w:val="28"/>
                <w:szCs w:val="28"/>
                <w:lang w:val="uk-UA" w:eastAsia="uk-UA"/>
              </w:rPr>
              <w:t>ці</w:t>
            </w:r>
          </w:p>
        </w:tc>
        <w:tc>
          <w:tcPr>
            <w:tcW w:w="1985" w:type="dxa"/>
          </w:tcPr>
          <w:p w:rsidR="00D81B61" w:rsidRPr="005039B4" w:rsidRDefault="00D81B61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D81B61" w:rsidRPr="005039B4" w:rsidTr="008D5C97">
        <w:tc>
          <w:tcPr>
            <w:tcW w:w="992" w:type="dxa"/>
          </w:tcPr>
          <w:p w:rsidR="00D81B61" w:rsidRPr="005039B4" w:rsidRDefault="00D81B61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D81B61" w:rsidRPr="005039B4" w:rsidRDefault="00D81B61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Клей ПВА, «Дракон»</w:t>
            </w:r>
          </w:p>
        </w:tc>
        <w:tc>
          <w:tcPr>
            <w:tcW w:w="1985" w:type="dxa"/>
          </w:tcPr>
          <w:p w:rsidR="00D81B61" w:rsidRPr="005039B4" w:rsidRDefault="00D81B61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D81B61" w:rsidRPr="005039B4" w:rsidTr="008D5C97">
        <w:tc>
          <w:tcPr>
            <w:tcW w:w="992" w:type="dxa"/>
          </w:tcPr>
          <w:p w:rsidR="00D81B61" w:rsidRPr="005039B4" w:rsidRDefault="00D81B61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D81B61" w:rsidRPr="005039B4" w:rsidRDefault="00D81B61" w:rsidP="002E29DE">
            <w:pPr>
              <w:pStyle w:val="Default"/>
              <w:tabs>
                <w:tab w:val="left" w:pos="993"/>
              </w:tabs>
              <w:jc w:val="both"/>
              <w:rPr>
                <w:rStyle w:val="FontStyle45"/>
                <w:color w:val="auto"/>
                <w:sz w:val="28"/>
                <w:szCs w:val="28"/>
                <w:lang w:val="uk-UA"/>
              </w:rPr>
            </w:pPr>
            <w:r w:rsidRPr="005039B4">
              <w:rPr>
                <w:color w:val="auto"/>
                <w:sz w:val="28"/>
                <w:szCs w:val="28"/>
                <w:lang w:val="uk-UA"/>
              </w:rPr>
              <w:t xml:space="preserve">Бісер, намистини, кріплення та аксесуари. </w:t>
            </w:r>
          </w:p>
        </w:tc>
        <w:tc>
          <w:tcPr>
            <w:tcW w:w="1985" w:type="dxa"/>
          </w:tcPr>
          <w:p w:rsidR="00D81B61" w:rsidRPr="005039B4" w:rsidRDefault="00D81B61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 xml:space="preserve">15 наборів </w:t>
            </w:r>
          </w:p>
        </w:tc>
      </w:tr>
      <w:tr w:rsidR="00D81B61" w:rsidRPr="005039B4" w:rsidTr="008D5C97">
        <w:tc>
          <w:tcPr>
            <w:tcW w:w="992" w:type="dxa"/>
          </w:tcPr>
          <w:p w:rsidR="00D81B61" w:rsidRPr="005039B4" w:rsidRDefault="00D81B61" w:rsidP="002E29DE">
            <w:pPr>
              <w:pStyle w:val="Style5"/>
              <w:widowControl/>
              <w:numPr>
                <w:ilvl w:val="0"/>
                <w:numId w:val="22"/>
              </w:numPr>
              <w:tabs>
                <w:tab w:val="left" w:pos="313"/>
                <w:tab w:val="left" w:pos="851"/>
                <w:tab w:val="left" w:pos="993"/>
              </w:tabs>
              <w:spacing w:line="240" w:lineRule="auto"/>
              <w:ind w:left="0" w:firstLine="34"/>
              <w:rPr>
                <w:rStyle w:val="FontStyle36"/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</w:tcPr>
          <w:p w:rsidR="00D81B61" w:rsidRPr="005039B4" w:rsidRDefault="00D81B61" w:rsidP="002E29DE">
            <w:pPr>
              <w:pStyle w:val="Style23"/>
              <w:widowControl/>
              <w:tabs>
                <w:tab w:val="left" w:pos="993"/>
              </w:tabs>
              <w:spacing w:line="240" w:lineRule="auto"/>
              <w:jc w:val="both"/>
              <w:rPr>
                <w:rStyle w:val="FontStyle45"/>
                <w:sz w:val="28"/>
                <w:szCs w:val="28"/>
                <w:lang w:val="uk-UA" w:eastAsia="uk-UA"/>
              </w:rPr>
            </w:pPr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 xml:space="preserve">Тканина,  </w:t>
            </w:r>
            <w:proofErr w:type="spellStart"/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фоаміран</w:t>
            </w:r>
            <w:proofErr w:type="spellEnd"/>
            <w:r w:rsidRPr="005039B4">
              <w:rPr>
                <w:rStyle w:val="FontStyle45"/>
                <w:sz w:val="28"/>
                <w:szCs w:val="28"/>
                <w:lang w:val="uk-UA" w:eastAsia="uk-UA"/>
              </w:rPr>
              <w:t>, фетр, нитки</w:t>
            </w:r>
          </w:p>
        </w:tc>
        <w:tc>
          <w:tcPr>
            <w:tcW w:w="1985" w:type="dxa"/>
          </w:tcPr>
          <w:p w:rsidR="00D81B61" w:rsidRPr="005039B4" w:rsidRDefault="00D81B61" w:rsidP="002E29D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39B4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ja-JP"/>
              </w:rPr>
              <w:t>За потребою</w:t>
            </w:r>
          </w:p>
        </w:tc>
      </w:tr>
    </w:tbl>
    <w:p w:rsidR="007E019D" w:rsidRPr="005039B4" w:rsidRDefault="007E019D" w:rsidP="002E29DE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:rsidR="007E019D" w:rsidRPr="005039B4" w:rsidRDefault="007E019D" w:rsidP="002E2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019D" w:rsidRPr="005039B4" w:rsidRDefault="007E019D" w:rsidP="002E29D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039B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055DEE" w:rsidRPr="005039B4" w:rsidRDefault="00055DEE" w:rsidP="005039B4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5039B4">
        <w:rPr>
          <w:b/>
          <w:sz w:val="28"/>
          <w:szCs w:val="28"/>
          <w:lang w:val="uk-UA"/>
        </w:rPr>
        <w:lastRenderedPageBreak/>
        <w:t>ЛІТЕРАТУРА</w:t>
      </w:r>
    </w:p>
    <w:p w:rsidR="00863CEF" w:rsidRPr="005039B4" w:rsidRDefault="00863CEF" w:rsidP="002E29DE">
      <w:pPr>
        <w:pStyle w:val="Style27"/>
        <w:widowControl/>
        <w:numPr>
          <w:ilvl w:val="0"/>
          <w:numId w:val="2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 xml:space="preserve">Гончаренко С. У. Педагогічні закони, закономірності, принципи. Сучасне </w:t>
      </w:r>
      <w:r w:rsidR="009A6B77" w:rsidRPr="005039B4">
        <w:rPr>
          <w:rStyle w:val="FontStyle45"/>
          <w:sz w:val="28"/>
          <w:szCs w:val="28"/>
          <w:lang w:val="uk-UA" w:eastAsia="uk-UA"/>
        </w:rPr>
        <w:t xml:space="preserve">тлумачення / С. У. Гончаренко. </w:t>
      </w:r>
      <w:r w:rsidRPr="005039B4">
        <w:rPr>
          <w:rStyle w:val="FontStyle45"/>
          <w:sz w:val="28"/>
          <w:szCs w:val="28"/>
          <w:lang w:val="uk-UA" w:eastAsia="uk-UA"/>
        </w:rPr>
        <w:t>Рі</w:t>
      </w:r>
      <w:r w:rsidR="009A6B77" w:rsidRPr="005039B4">
        <w:rPr>
          <w:rStyle w:val="FontStyle45"/>
          <w:sz w:val="28"/>
          <w:szCs w:val="28"/>
          <w:lang w:val="uk-UA" w:eastAsia="uk-UA"/>
        </w:rPr>
        <w:t>вне: Волинські обереги, 2012.</w:t>
      </w:r>
      <w:r w:rsidR="00AB3C6E" w:rsidRPr="005039B4">
        <w:rPr>
          <w:rStyle w:val="FontStyle45"/>
          <w:sz w:val="28"/>
          <w:szCs w:val="28"/>
          <w:lang w:val="uk-UA" w:eastAsia="uk-UA"/>
        </w:rPr>
        <w:t xml:space="preserve"> 192 </w:t>
      </w:r>
      <w:r w:rsidRPr="005039B4">
        <w:rPr>
          <w:rStyle w:val="FontStyle45"/>
          <w:sz w:val="28"/>
          <w:szCs w:val="28"/>
          <w:lang w:val="uk-UA" w:eastAsia="uk-UA"/>
        </w:rPr>
        <w:t>с.</w:t>
      </w:r>
    </w:p>
    <w:p w:rsidR="002B6471" w:rsidRPr="005039B4" w:rsidRDefault="002B6471" w:rsidP="002E29DE">
      <w:pPr>
        <w:pStyle w:val="Style27"/>
        <w:widowControl/>
        <w:numPr>
          <w:ilvl w:val="0"/>
          <w:numId w:val="2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proofErr w:type="spellStart"/>
      <w:r w:rsidRPr="005039B4">
        <w:rPr>
          <w:rStyle w:val="FontStyle45"/>
          <w:sz w:val="28"/>
          <w:szCs w:val="28"/>
          <w:lang w:val="uk-UA" w:eastAsia="uk-UA"/>
        </w:rPr>
        <w:t>Горошко</w:t>
      </w:r>
      <w:proofErr w:type="spellEnd"/>
      <w:r w:rsidRPr="005039B4">
        <w:rPr>
          <w:rStyle w:val="FontStyle45"/>
          <w:sz w:val="28"/>
          <w:szCs w:val="28"/>
          <w:lang w:val="uk-UA" w:eastAsia="uk-UA"/>
        </w:rPr>
        <w:t xml:space="preserve"> Н.А. Усі </w:t>
      </w:r>
      <w:proofErr w:type="spellStart"/>
      <w:r w:rsidRPr="005039B4">
        <w:rPr>
          <w:rStyle w:val="FontStyle45"/>
          <w:sz w:val="28"/>
          <w:szCs w:val="28"/>
          <w:lang w:val="uk-UA" w:eastAsia="uk-UA"/>
        </w:rPr>
        <w:t>уроки</w:t>
      </w:r>
      <w:proofErr w:type="spellEnd"/>
      <w:r w:rsidRPr="005039B4">
        <w:rPr>
          <w:rStyle w:val="FontStyle45"/>
          <w:sz w:val="28"/>
          <w:szCs w:val="28"/>
          <w:lang w:val="uk-UA" w:eastAsia="uk-UA"/>
        </w:rPr>
        <w:t xml:space="preserve"> образотворчого мист</w:t>
      </w:r>
      <w:r w:rsidR="009A6B77" w:rsidRPr="005039B4">
        <w:rPr>
          <w:rStyle w:val="FontStyle45"/>
          <w:sz w:val="28"/>
          <w:szCs w:val="28"/>
          <w:lang w:val="uk-UA" w:eastAsia="uk-UA"/>
        </w:rPr>
        <w:t xml:space="preserve">ецтва. 1 клас. / Н.А. </w:t>
      </w:r>
      <w:proofErr w:type="spellStart"/>
      <w:r w:rsidR="009A6B77" w:rsidRPr="005039B4">
        <w:rPr>
          <w:rStyle w:val="FontStyle45"/>
          <w:sz w:val="28"/>
          <w:szCs w:val="28"/>
          <w:lang w:val="uk-UA" w:eastAsia="uk-UA"/>
        </w:rPr>
        <w:t>Горошко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>.</w:t>
      </w:r>
      <w:r w:rsidRPr="005039B4">
        <w:rPr>
          <w:rStyle w:val="FontStyle45"/>
          <w:sz w:val="28"/>
          <w:szCs w:val="28"/>
          <w:lang w:val="uk-UA" w:eastAsia="uk-UA"/>
        </w:rPr>
        <w:t xml:space="preserve"> Х</w:t>
      </w:r>
      <w:r w:rsidR="009A6B77" w:rsidRPr="005039B4">
        <w:rPr>
          <w:rStyle w:val="FontStyle45"/>
          <w:sz w:val="28"/>
          <w:szCs w:val="28"/>
          <w:lang w:val="uk-UA" w:eastAsia="uk-UA"/>
        </w:rPr>
        <w:t xml:space="preserve">.: Вид. Група «Основа», 2008. </w:t>
      </w:r>
      <w:r w:rsidRPr="005039B4">
        <w:rPr>
          <w:rStyle w:val="FontStyle45"/>
          <w:sz w:val="28"/>
          <w:szCs w:val="28"/>
          <w:lang w:val="uk-UA" w:eastAsia="uk-UA"/>
        </w:rPr>
        <w:t>254 с.</w:t>
      </w:r>
    </w:p>
    <w:p w:rsidR="008D5BE2" w:rsidRPr="005039B4" w:rsidRDefault="00863CEF" w:rsidP="002E29DE">
      <w:pPr>
        <w:pStyle w:val="Style27"/>
        <w:widowControl/>
        <w:numPr>
          <w:ilvl w:val="0"/>
          <w:numId w:val="24"/>
        </w:numPr>
        <w:tabs>
          <w:tab w:val="left" w:pos="720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Кара-Васильєва, Тетяна Валеріївна. Декоративне мистецтво У</w:t>
      </w:r>
      <w:r w:rsidR="00AB3C6E" w:rsidRPr="005039B4">
        <w:rPr>
          <w:rStyle w:val="FontStyle45"/>
          <w:sz w:val="28"/>
          <w:szCs w:val="28"/>
          <w:lang w:val="uk-UA" w:eastAsia="uk-UA"/>
        </w:rPr>
        <w:t>країни ХХ століття : У пошуках «Великого стилю»</w:t>
      </w:r>
      <w:r w:rsidRPr="005039B4">
        <w:rPr>
          <w:rStyle w:val="FontStyle45"/>
          <w:sz w:val="28"/>
          <w:szCs w:val="28"/>
          <w:lang w:val="uk-UA" w:eastAsia="uk-UA"/>
        </w:rPr>
        <w:t xml:space="preserve"> : наукове видання / Т. В. Кара-Васильєва, З. А. </w:t>
      </w:r>
      <w:proofErr w:type="spellStart"/>
      <w:r w:rsidRPr="005039B4">
        <w:rPr>
          <w:rStyle w:val="FontStyle45"/>
          <w:sz w:val="28"/>
          <w:szCs w:val="28"/>
          <w:lang w:val="uk-UA" w:eastAsia="uk-UA"/>
        </w:rPr>
        <w:t>Ч</w:t>
      </w:r>
      <w:r w:rsidR="009A6B77" w:rsidRPr="005039B4">
        <w:rPr>
          <w:rStyle w:val="FontStyle45"/>
          <w:sz w:val="28"/>
          <w:szCs w:val="28"/>
          <w:lang w:val="uk-UA" w:eastAsia="uk-UA"/>
        </w:rPr>
        <w:t>егусова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>.</w:t>
      </w:r>
      <w:r w:rsidRPr="005039B4">
        <w:rPr>
          <w:rStyle w:val="FontStyle45"/>
          <w:sz w:val="28"/>
          <w:szCs w:val="28"/>
          <w:lang w:val="uk-UA" w:eastAsia="uk-UA"/>
        </w:rPr>
        <w:t xml:space="preserve"> К</w:t>
      </w:r>
      <w:r w:rsidR="00BE6D26" w:rsidRPr="005039B4">
        <w:rPr>
          <w:rStyle w:val="FontStyle45"/>
          <w:sz w:val="28"/>
          <w:szCs w:val="28"/>
          <w:lang w:val="uk-UA" w:eastAsia="uk-UA"/>
        </w:rPr>
        <w:t>.</w:t>
      </w:r>
      <w:r w:rsidRPr="005039B4">
        <w:rPr>
          <w:rStyle w:val="FontStyle45"/>
          <w:sz w:val="28"/>
          <w:szCs w:val="28"/>
          <w:lang w:val="uk-UA" w:eastAsia="uk-UA"/>
        </w:rPr>
        <w:t xml:space="preserve"> : Либідь,</w:t>
      </w:r>
      <w:r w:rsidR="008D5BE2" w:rsidRPr="005039B4">
        <w:rPr>
          <w:rStyle w:val="FontStyle45"/>
          <w:sz w:val="28"/>
          <w:szCs w:val="28"/>
          <w:lang w:val="uk-UA" w:eastAsia="uk-UA"/>
        </w:rPr>
        <w:t xml:space="preserve"> 2005.</w:t>
      </w:r>
    </w:p>
    <w:p w:rsidR="002B6471" w:rsidRPr="005039B4" w:rsidRDefault="002B6471" w:rsidP="002E29DE">
      <w:pPr>
        <w:pStyle w:val="Style27"/>
        <w:widowControl/>
        <w:numPr>
          <w:ilvl w:val="0"/>
          <w:numId w:val="24"/>
        </w:numPr>
        <w:tabs>
          <w:tab w:val="left" w:pos="413"/>
          <w:tab w:val="left" w:pos="720"/>
          <w:tab w:val="left" w:pos="993"/>
        </w:tabs>
        <w:spacing w:line="240" w:lineRule="auto"/>
        <w:ind w:firstLine="0"/>
        <w:jc w:val="both"/>
        <w:rPr>
          <w:rStyle w:val="FontStyle36"/>
          <w:sz w:val="28"/>
          <w:szCs w:val="28"/>
          <w:lang w:val="uk-UA" w:eastAsia="uk-UA"/>
        </w:rPr>
      </w:pPr>
      <w:proofErr w:type="spellStart"/>
      <w:r w:rsidRPr="005039B4">
        <w:rPr>
          <w:rStyle w:val="FontStyle45"/>
          <w:sz w:val="28"/>
          <w:szCs w:val="28"/>
          <w:lang w:val="uk-UA" w:eastAsia="uk-UA"/>
        </w:rPr>
        <w:t>Ланіна</w:t>
      </w:r>
      <w:proofErr w:type="spellEnd"/>
      <w:r w:rsidRPr="005039B4">
        <w:rPr>
          <w:rStyle w:val="FontStyle45"/>
          <w:sz w:val="28"/>
          <w:szCs w:val="28"/>
          <w:lang w:val="uk-UA" w:eastAsia="uk-UA"/>
        </w:rPr>
        <w:t xml:space="preserve"> І.В. Образотворче мистецтво для дошкільнят (4-5 роки</w:t>
      </w:r>
      <w:r w:rsidR="008D5BE2" w:rsidRPr="005039B4">
        <w:rPr>
          <w:rStyle w:val="FontStyle45"/>
          <w:sz w:val="28"/>
          <w:szCs w:val="28"/>
          <w:lang w:val="uk-UA" w:eastAsia="uk-UA"/>
        </w:rPr>
        <w:t xml:space="preserve">) </w:t>
      </w:r>
      <w:r w:rsidR="008D5BE2" w:rsidRPr="005039B4">
        <w:rPr>
          <w:rStyle w:val="FontStyle36"/>
          <w:sz w:val="28"/>
          <w:szCs w:val="28"/>
          <w:lang w:val="uk-UA" w:eastAsia="uk-UA"/>
        </w:rPr>
        <w:t>/ І.</w:t>
      </w:r>
      <w:r w:rsidR="00AB3C6E"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="008D5BE2" w:rsidRPr="005039B4">
        <w:rPr>
          <w:rStyle w:val="FontStyle36"/>
          <w:sz w:val="28"/>
          <w:szCs w:val="28"/>
          <w:lang w:val="uk-UA" w:eastAsia="uk-UA"/>
        </w:rPr>
        <w:t>В. </w:t>
      </w:r>
      <w:proofErr w:type="spellStart"/>
      <w:r w:rsidRPr="005039B4">
        <w:rPr>
          <w:rStyle w:val="FontStyle36"/>
          <w:sz w:val="28"/>
          <w:szCs w:val="28"/>
          <w:lang w:val="uk-UA" w:eastAsia="uk-UA"/>
        </w:rPr>
        <w:t>Ланіна</w:t>
      </w:r>
      <w:proofErr w:type="spellEnd"/>
      <w:r w:rsidRPr="005039B4">
        <w:rPr>
          <w:rStyle w:val="FontStyle36"/>
          <w:sz w:val="28"/>
          <w:szCs w:val="28"/>
          <w:lang w:val="uk-UA" w:eastAsia="uk-UA"/>
        </w:rPr>
        <w:t>, Н.</w:t>
      </w:r>
      <w:r w:rsidR="00AB3C6E" w:rsidRPr="005039B4">
        <w:rPr>
          <w:rStyle w:val="FontStyle36"/>
          <w:sz w:val="28"/>
          <w:szCs w:val="28"/>
          <w:lang w:val="uk-UA" w:eastAsia="uk-UA"/>
        </w:rPr>
        <w:t> </w:t>
      </w:r>
      <w:r w:rsidR="009A6B77" w:rsidRPr="005039B4">
        <w:rPr>
          <w:rStyle w:val="FontStyle36"/>
          <w:sz w:val="28"/>
          <w:szCs w:val="28"/>
          <w:lang w:val="uk-UA" w:eastAsia="uk-UA"/>
        </w:rPr>
        <w:t xml:space="preserve">В. </w:t>
      </w:r>
      <w:proofErr w:type="spellStart"/>
      <w:r w:rsidR="009A6B77" w:rsidRPr="005039B4">
        <w:rPr>
          <w:rStyle w:val="FontStyle36"/>
          <w:sz w:val="28"/>
          <w:szCs w:val="28"/>
          <w:lang w:val="uk-UA" w:eastAsia="uk-UA"/>
        </w:rPr>
        <w:t>Кучеєва</w:t>
      </w:r>
      <w:proofErr w:type="spellEnd"/>
      <w:r w:rsidRPr="005039B4">
        <w:rPr>
          <w:rStyle w:val="FontStyle36"/>
          <w:sz w:val="28"/>
          <w:szCs w:val="28"/>
          <w:lang w:val="uk-UA" w:eastAsia="uk-UA"/>
        </w:rPr>
        <w:t xml:space="preserve"> Х.: Ви</w:t>
      </w:r>
      <w:r w:rsidR="008D5BE2" w:rsidRPr="005039B4">
        <w:rPr>
          <w:rStyle w:val="FontStyle36"/>
          <w:sz w:val="28"/>
          <w:szCs w:val="28"/>
          <w:lang w:val="uk-UA" w:eastAsia="uk-UA"/>
        </w:rPr>
        <w:t>давництво «Ранок», 2012.</w:t>
      </w:r>
    </w:p>
    <w:p w:rsidR="00CA03DB" w:rsidRPr="005039B4" w:rsidRDefault="00CA03DB" w:rsidP="002E29DE">
      <w:pPr>
        <w:pStyle w:val="Style7"/>
        <w:widowControl/>
        <w:numPr>
          <w:ilvl w:val="0"/>
          <w:numId w:val="24"/>
        </w:numPr>
        <w:tabs>
          <w:tab w:val="left" w:pos="413"/>
          <w:tab w:val="left" w:pos="993"/>
        </w:tabs>
        <w:spacing w:line="240" w:lineRule="auto"/>
        <w:ind w:firstLine="709"/>
        <w:rPr>
          <w:rStyle w:val="FontStyle36"/>
          <w:sz w:val="28"/>
          <w:szCs w:val="28"/>
          <w:lang w:val="uk-UA" w:eastAsia="ru-RU"/>
        </w:rPr>
      </w:pPr>
      <w:r w:rsidRPr="005039B4">
        <w:rPr>
          <w:rStyle w:val="FontStyle36"/>
          <w:sz w:val="28"/>
          <w:szCs w:val="28"/>
          <w:lang w:val="uk-UA" w:eastAsia="uk-UA"/>
        </w:rPr>
        <w:t xml:space="preserve">Масол Л.М., Е.В. Бєлкіна, </w:t>
      </w:r>
      <w:proofErr w:type="spellStart"/>
      <w:r w:rsidRPr="005039B4">
        <w:rPr>
          <w:rStyle w:val="FontStyle36"/>
          <w:sz w:val="28"/>
          <w:szCs w:val="28"/>
          <w:lang w:val="uk-UA" w:eastAsia="uk-UA"/>
        </w:rPr>
        <w:t>Оніщенко</w:t>
      </w:r>
      <w:proofErr w:type="spellEnd"/>
      <w:r w:rsidRPr="005039B4">
        <w:rPr>
          <w:rStyle w:val="FontStyle36"/>
          <w:sz w:val="28"/>
          <w:szCs w:val="28"/>
          <w:lang w:val="uk-UA" w:eastAsia="uk-UA"/>
        </w:rPr>
        <w:t xml:space="preserve"> О., Очеретяна Н., </w:t>
      </w:r>
      <w:proofErr w:type="spellStart"/>
      <w:r w:rsidRPr="005039B4">
        <w:rPr>
          <w:rStyle w:val="FontStyle36"/>
          <w:sz w:val="28"/>
          <w:szCs w:val="28"/>
          <w:lang w:val="uk-UA" w:eastAsia="uk-UA"/>
        </w:rPr>
        <w:t>Рагозіна</w:t>
      </w:r>
      <w:proofErr w:type="spellEnd"/>
      <w:r w:rsidRPr="005039B4">
        <w:rPr>
          <w:rStyle w:val="FontStyle36"/>
          <w:sz w:val="28"/>
          <w:szCs w:val="28"/>
          <w:lang w:val="uk-UA" w:eastAsia="uk-UA"/>
        </w:rPr>
        <w:t xml:space="preserve"> В. Мистецтво: Програма 1 -4 класи // Програми для середньої загальноосвітньої школи. 1-4 </w:t>
      </w:r>
      <w:r w:rsidR="009A6B77" w:rsidRPr="005039B4">
        <w:rPr>
          <w:rStyle w:val="FontStyle36"/>
          <w:sz w:val="28"/>
          <w:szCs w:val="28"/>
          <w:lang w:val="uk-UA" w:eastAsia="uk-UA"/>
        </w:rPr>
        <w:t>класи.</w:t>
      </w:r>
      <w:r w:rsidR="00AB3C6E"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="008D5BE2" w:rsidRPr="005039B4">
        <w:rPr>
          <w:rStyle w:val="FontStyle36"/>
          <w:sz w:val="28"/>
          <w:szCs w:val="28"/>
          <w:lang w:val="uk-UA" w:eastAsia="uk-UA"/>
        </w:rPr>
        <w:t>К.</w:t>
      </w:r>
      <w:r w:rsidR="00AB3C6E" w:rsidRPr="005039B4">
        <w:rPr>
          <w:rStyle w:val="FontStyle36"/>
          <w:sz w:val="28"/>
          <w:szCs w:val="28"/>
          <w:lang w:val="uk-UA" w:eastAsia="uk-UA"/>
        </w:rPr>
        <w:t xml:space="preserve"> </w:t>
      </w:r>
      <w:r w:rsidR="008D5BE2" w:rsidRPr="005039B4">
        <w:rPr>
          <w:rStyle w:val="FontStyle36"/>
          <w:sz w:val="28"/>
          <w:szCs w:val="28"/>
          <w:lang w:val="uk-UA" w:eastAsia="uk-UA"/>
        </w:rPr>
        <w:t xml:space="preserve">: </w:t>
      </w:r>
      <w:proofErr w:type="spellStart"/>
      <w:r w:rsidR="008D5BE2" w:rsidRPr="005039B4">
        <w:rPr>
          <w:rStyle w:val="FontStyle36"/>
          <w:sz w:val="28"/>
          <w:szCs w:val="28"/>
          <w:lang w:val="uk-UA" w:eastAsia="uk-UA"/>
        </w:rPr>
        <w:t>Поч</w:t>
      </w:r>
      <w:proofErr w:type="spellEnd"/>
      <w:r w:rsidR="008D5BE2" w:rsidRPr="005039B4">
        <w:rPr>
          <w:rStyle w:val="FontStyle36"/>
          <w:sz w:val="28"/>
          <w:szCs w:val="28"/>
          <w:lang w:val="uk-UA" w:eastAsia="uk-UA"/>
        </w:rPr>
        <w:t>.. школа, 2006.</w:t>
      </w:r>
    </w:p>
    <w:p w:rsidR="008D5BE2" w:rsidRPr="005039B4" w:rsidRDefault="002B73DC" w:rsidP="002E29DE">
      <w:pPr>
        <w:pStyle w:val="Style27"/>
        <w:widowControl/>
        <w:numPr>
          <w:ilvl w:val="0"/>
          <w:numId w:val="2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hyperlink r:id="rId7" w:history="1">
        <w:r w:rsidR="00863CEF" w:rsidRPr="005039B4">
          <w:rPr>
            <w:rStyle w:val="FontStyle45"/>
            <w:sz w:val="28"/>
            <w:szCs w:val="28"/>
            <w:lang w:val="uk-UA" w:eastAsia="uk-UA"/>
          </w:rPr>
          <w:t>Масол, Л. М.</w:t>
        </w:r>
      </w:hyperlink>
      <w:r w:rsidR="00863CEF" w:rsidRPr="005039B4">
        <w:rPr>
          <w:rStyle w:val="FontStyle45"/>
          <w:sz w:val="28"/>
          <w:szCs w:val="28"/>
          <w:lang w:val="uk-UA" w:eastAsia="uk-UA"/>
        </w:rPr>
        <w:t xml:space="preserve"> Художня культура України [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Электронный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 ресурс] : навч. посібник для 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загальноосвіт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. навч. закладів України / Л. М. Масол, С. А. 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Ничкало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, Г. І. 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Веселовська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, О. </w:t>
      </w:r>
      <w:r w:rsidR="00AB3C6E" w:rsidRPr="005039B4">
        <w:rPr>
          <w:rStyle w:val="FontStyle45"/>
          <w:sz w:val="28"/>
          <w:szCs w:val="28"/>
          <w:lang w:val="uk-UA" w:eastAsia="uk-UA"/>
        </w:rPr>
        <w:t xml:space="preserve">І. </w:t>
      </w:r>
      <w:proofErr w:type="spellStart"/>
      <w:r w:rsidR="00AB3C6E" w:rsidRPr="005039B4">
        <w:rPr>
          <w:rStyle w:val="FontStyle45"/>
          <w:sz w:val="28"/>
          <w:szCs w:val="28"/>
          <w:lang w:val="uk-UA" w:eastAsia="uk-UA"/>
        </w:rPr>
        <w:t>Оніщенко</w:t>
      </w:r>
      <w:proofErr w:type="spellEnd"/>
      <w:r w:rsidR="00AB3C6E" w:rsidRPr="005039B4">
        <w:rPr>
          <w:rStyle w:val="FontStyle45"/>
          <w:sz w:val="28"/>
          <w:szCs w:val="28"/>
          <w:lang w:val="uk-UA" w:eastAsia="uk-UA"/>
        </w:rPr>
        <w:t xml:space="preserve"> ; ред. Л. М. Масол.</w:t>
      </w:r>
      <w:r w:rsidR="009A6B77" w:rsidRPr="005039B4">
        <w:rPr>
          <w:rStyle w:val="FontStyle36"/>
          <w:sz w:val="28"/>
          <w:szCs w:val="28"/>
          <w:lang w:val="uk-UA" w:eastAsia="uk-UA"/>
        </w:rPr>
        <w:t xml:space="preserve"> 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Электрон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. </w:t>
      </w:r>
      <w:proofErr w:type="spellStart"/>
      <w:r w:rsidR="00863CEF" w:rsidRPr="005039B4">
        <w:rPr>
          <w:rStyle w:val="FontStyle45"/>
          <w:sz w:val="28"/>
          <w:szCs w:val="28"/>
          <w:lang w:val="uk-UA" w:eastAsia="uk-UA"/>
        </w:rPr>
        <w:t>текстовые</w:t>
      </w:r>
      <w:proofErr w:type="spellEnd"/>
      <w:r w:rsidR="00863CEF" w:rsidRPr="005039B4">
        <w:rPr>
          <w:rStyle w:val="FontStyle45"/>
          <w:sz w:val="28"/>
          <w:szCs w:val="28"/>
          <w:lang w:val="uk-UA" w:eastAsia="uk-UA"/>
        </w:rPr>
        <w:t xml:space="preserve"> </w:t>
      </w:r>
      <w:proofErr w:type="spellStart"/>
      <w:r w:rsidR="009A6B77" w:rsidRPr="005039B4">
        <w:rPr>
          <w:rStyle w:val="FontStyle45"/>
          <w:sz w:val="28"/>
          <w:szCs w:val="28"/>
          <w:lang w:val="uk-UA" w:eastAsia="uk-UA"/>
        </w:rPr>
        <w:t>дан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 xml:space="preserve">. </w:t>
      </w:r>
      <w:r w:rsidR="008D5BE2" w:rsidRPr="005039B4">
        <w:rPr>
          <w:rStyle w:val="FontStyle45"/>
          <w:sz w:val="28"/>
          <w:szCs w:val="28"/>
          <w:lang w:val="uk-UA" w:eastAsia="uk-UA"/>
        </w:rPr>
        <w:t xml:space="preserve">К. : Вища школа, 2006. </w:t>
      </w:r>
    </w:p>
    <w:p w:rsidR="00863CEF" w:rsidRPr="005039B4" w:rsidRDefault="00863CEF" w:rsidP="002E29DE">
      <w:pPr>
        <w:pStyle w:val="Style27"/>
        <w:widowControl/>
        <w:numPr>
          <w:ilvl w:val="0"/>
          <w:numId w:val="2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 xml:space="preserve">Малюємо морських тварин, риб і птахів / уклад. В. Ю. Гаврилова ; </w:t>
      </w:r>
      <w:proofErr w:type="spellStart"/>
      <w:r w:rsidRPr="005039B4">
        <w:rPr>
          <w:rStyle w:val="FontStyle45"/>
          <w:sz w:val="28"/>
          <w:szCs w:val="28"/>
          <w:lang w:val="uk-UA" w:eastAsia="uk-UA"/>
        </w:rPr>
        <w:t>худож</w:t>
      </w:r>
      <w:proofErr w:type="spellEnd"/>
      <w:r w:rsidRPr="005039B4">
        <w:rPr>
          <w:rStyle w:val="FontStyle45"/>
          <w:sz w:val="28"/>
          <w:szCs w:val="28"/>
          <w:lang w:val="uk-UA" w:eastAsia="uk-UA"/>
        </w:rPr>
        <w:t xml:space="preserve">. О.І. </w:t>
      </w:r>
      <w:proofErr w:type="spellStart"/>
      <w:r w:rsidRPr="005039B4">
        <w:rPr>
          <w:rStyle w:val="FontStyle45"/>
          <w:sz w:val="28"/>
          <w:szCs w:val="28"/>
          <w:lang w:val="uk-UA" w:eastAsia="uk-UA"/>
        </w:rPr>
        <w:t>Курдюмова</w:t>
      </w:r>
      <w:proofErr w:type="spellEnd"/>
      <w:r w:rsidRPr="005039B4">
        <w:rPr>
          <w:rStyle w:val="FontStyle45"/>
          <w:sz w:val="28"/>
          <w:szCs w:val="28"/>
          <w:lang w:val="uk-UA" w:eastAsia="uk-UA"/>
        </w:rPr>
        <w:t xml:space="preserve"> ; пе</w:t>
      </w:r>
      <w:r w:rsidR="009A6B77" w:rsidRPr="005039B4">
        <w:rPr>
          <w:rStyle w:val="FontStyle45"/>
          <w:sz w:val="28"/>
          <w:szCs w:val="28"/>
          <w:lang w:val="uk-UA" w:eastAsia="uk-UA"/>
        </w:rPr>
        <w:t xml:space="preserve">реклад з рос. Т. Г. </w:t>
      </w:r>
      <w:proofErr w:type="spellStart"/>
      <w:r w:rsidR="009A6B77" w:rsidRPr="005039B4">
        <w:rPr>
          <w:rStyle w:val="FontStyle45"/>
          <w:sz w:val="28"/>
          <w:szCs w:val="28"/>
          <w:lang w:val="uk-UA" w:eastAsia="uk-UA"/>
        </w:rPr>
        <w:t>Корельська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>.</w:t>
      </w:r>
      <w:r w:rsidRPr="005039B4">
        <w:rPr>
          <w:rStyle w:val="FontStyle45"/>
          <w:sz w:val="28"/>
          <w:szCs w:val="28"/>
          <w:lang w:val="uk-UA" w:eastAsia="uk-UA"/>
        </w:rPr>
        <w:t xml:space="preserve"> Х</w:t>
      </w:r>
      <w:r w:rsidR="009A6B77" w:rsidRPr="005039B4">
        <w:rPr>
          <w:rStyle w:val="FontStyle45"/>
          <w:sz w:val="28"/>
          <w:szCs w:val="28"/>
          <w:lang w:val="uk-UA" w:eastAsia="uk-UA"/>
        </w:rPr>
        <w:t xml:space="preserve">. : </w:t>
      </w:r>
      <w:proofErr w:type="spellStart"/>
      <w:r w:rsidR="009A6B77" w:rsidRPr="005039B4">
        <w:rPr>
          <w:rStyle w:val="FontStyle45"/>
          <w:sz w:val="28"/>
          <w:szCs w:val="28"/>
          <w:lang w:val="uk-UA" w:eastAsia="uk-UA"/>
        </w:rPr>
        <w:t>Мікко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 xml:space="preserve"> : </w:t>
      </w:r>
      <w:proofErr w:type="spellStart"/>
      <w:r w:rsidR="009A6B77" w:rsidRPr="005039B4">
        <w:rPr>
          <w:rStyle w:val="FontStyle45"/>
          <w:sz w:val="28"/>
          <w:szCs w:val="28"/>
          <w:lang w:val="uk-UA" w:eastAsia="uk-UA"/>
        </w:rPr>
        <w:t>Прінт</w:t>
      </w:r>
      <w:proofErr w:type="spellEnd"/>
      <w:r w:rsidR="009A6B77" w:rsidRPr="005039B4">
        <w:rPr>
          <w:rStyle w:val="FontStyle45"/>
          <w:sz w:val="28"/>
          <w:szCs w:val="28"/>
          <w:lang w:val="uk-UA" w:eastAsia="uk-UA"/>
        </w:rPr>
        <w:t xml:space="preserve"> </w:t>
      </w:r>
      <w:proofErr w:type="spellStart"/>
      <w:r w:rsidR="008D5BE2" w:rsidRPr="005039B4">
        <w:rPr>
          <w:rStyle w:val="FontStyle45"/>
          <w:sz w:val="28"/>
          <w:szCs w:val="28"/>
          <w:lang w:val="uk-UA" w:eastAsia="uk-UA"/>
        </w:rPr>
        <w:t>Серві</w:t>
      </w:r>
      <w:proofErr w:type="spellEnd"/>
      <w:r w:rsidR="008D5BE2" w:rsidRPr="005039B4">
        <w:rPr>
          <w:rStyle w:val="FontStyle45"/>
          <w:sz w:val="28"/>
          <w:szCs w:val="28"/>
          <w:lang w:val="uk-UA" w:eastAsia="uk-UA"/>
        </w:rPr>
        <w:t>, 2010</w:t>
      </w:r>
      <w:r w:rsidRPr="005039B4">
        <w:rPr>
          <w:rStyle w:val="FontStyle45"/>
          <w:sz w:val="28"/>
          <w:szCs w:val="28"/>
          <w:lang w:val="uk-UA" w:eastAsia="uk-UA"/>
        </w:rPr>
        <w:t>.</w:t>
      </w:r>
    </w:p>
    <w:p w:rsidR="00863CEF" w:rsidRPr="005039B4" w:rsidRDefault="00863CEF" w:rsidP="002E29DE">
      <w:pPr>
        <w:pStyle w:val="Style27"/>
        <w:widowControl/>
        <w:numPr>
          <w:ilvl w:val="0"/>
          <w:numId w:val="25"/>
        </w:numPr>
        <w:tabs>
          <w:tab w:val="left" w:pos="725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ru-RU"/>
        </w:rPr>
      </w:pPr>
      <w:r w:rsidRPr="005039B4">
        <w:rPr>
          <w:rStyle w:val="FontStyle45"/>
          <w:sz w:val="28"/>
          <w:szCs w:val="28"/>
          <w:lang w:val="uk-UA" w:eastAsia="uk-UA"/>
        </w:rPr>
        <w:t>Михайленко, Всеволод Євдокимович. Основи композиції. Геометричні аспекти художнього формотворення [Тек</w:t>
      </w:r>
      <w:r w:rsidR="00AB3C6E" w:rsidRPr="005039B4">
        <w:rPr>
          <w:rStyle w:val="FontStyle45"/>
          <w:sz w:val="28"/>
          <w:szCs w:val="28"/>
          <w:lang w:val="uk-UA" w:eastAsia="uk-UA"/>
        </w:rPr>
        <w:t>ст]: навч. посібник / В. Є. </w:t>
      </w:r>
      <w:r w:rsidR="009A6B77" w:rsidRPr="005039B4">
        <w:rPr>
          <w:rStyle w:val="FontStyle45"/>
          <w:sz w:val="28"/>
          <w:szCs w:val="28"/>
          <w:lang w:val="uk-UA" w:eastAsia="uk-UA"/>
        </w:rPr>
        <w:t>Михайленко, М. І. Яковлєв.</w:t>
      </w:r>
      <w:r w:rsidR="00CA03DB" w:rsidRPr="005039B4">
        <w:rPr>
          <w:rStyle w:val="FontStyle45"/>
          <w:sz w:val="28"/>
          <w:szCs w:val="28"/>
          <w:lang w:val="uk-UA" w:eastAsia="uk-UA"/>
        </w:rPr>
        <w:t xml:space="preserve"> </w:t>
      </w:r>
      <w:r w:rsidR="008D5BE2" w:rsidRPr="005039B4">
        <w:rPr>
          <w:rStyle w:val="FontStyle45"/>
          <w:sz w:val="28"/>
          <w:szCs w:val="28"/>
          <w:lang w:val="uk-UA" w:eastAsia="uk-UA"/>
        </w:rPr>
        <w:t>К. : Каравела, 2004.</w:t>
      </w:r>
    </w:p>
    <w:p w:rsidR="00863CEF" w:rsidRPr="005039B4" w:rsidRDefault="002B73DC" w:rsidP="002E29DE">
      <w:pPr>
        <w:pStyle w:val="Style27"/>
        <w:widowControl/>
        <w:numPr>
          <w:ilvl w:val="0"/>
          <w:numId w:val="25"/>
        </w:numPr>
        <w:tabs>
          <w:tab w:val="left" w:pos="725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de-DE"/>
        </w:rPr>
      </w:pPr>
      <w:hyperlink r:id="rId8" w:history="1">
        <w:proofErr w:type="spellStart"/>
        <w:r w:rsidR="00863CEF" w:rsidRPr="005039B4">
          <w:rPr>
            <w:rStyle w:val="FontStyle45"/>
            <w:sz w:val="28"/>
            <w:szCs w:val="28"/>
            <w:lang w:val="uk-UA" w:eastAsia="ru-RU"/>
          </w:rPr>
          <w:t>Станкевич</w:t>
        </w:r>
        <w:proofErr w:type="spellEnd"/>
        <w:r w:rsidR="00863CEF" w:rsidRPr="005039B4">
          <w:rPr>
            <w:rStyle w:val="FontStyle45"/>
            <w:sz w:val="28"/>
            <w:szCs w:val="28"/>
            <w:lang w:val="uk-UA" w:eastAsia="ru-RU"/>
          </w:rPr>
          <w:t xml:space="preserve">, Михайло </w:t>
        </w:r>
        <w:proofErr w:type="spellStart"/>
        <w:r w:rsidR="00863CEF" w:rsidRPr="005039B4">
          <w:rPr>
            <w:rStyle w:val="FontStyle45"/>
            <w:sz w:val="28"/>
            <w:szCs w:val="28"/>
            <w:lang w:val="uk-UA" w:eastAsia="ru-RU"/>
          </w:rPr>
          <w:t>Євстахович</w:t>
        </w:r>
        <w:proofErr w:type="spellEnd"/>
        <w:r w:rsidR="00863CEF" w:rsidRPr="005039B4">
          <w:rPr>
            <w:rStyle w:val="FontStyle45"/>
            <w:sz w:val="28"/>
            <w:szCs w:val="28"/>
            <w:lang w:val="uk-UA" w:eastAsia="ru-RU"/>
          </w:rPr>
          <w:t>.</w:t>
        </w:r>
      </w:hyperlink>
      <w:r w:rsidR="00863CEF" w:rsidRPr="005039B4">
        <w:rPr>
          <w:rStyle w:val="FontStyle45"/>
          <w:sz w:val="28"/>
          <w:szCs w:val="28"/>
          <w:lang w:val="uk-UA" w:eastAsia="ru-RU"/>
        </w:rPr>
        <w:t xml:space="preserve"> Українські витинанки [Текст] : [монографія] / М. Є. </w:t>
      </w:r>
      <w:proofErr w:type="spellStart"/>
      <w:r w:rsidR="00863CEF" w:rsidRPr="005039B4">
        <w:rPr>
          <w:rStyle w:val="FontStyle45"/>
          <w:sz w:val="28"/>
          <w:szCs w:val="28"/>
          <w:lang w:val="uk-UA" w:eastAsia="ru-RU"/>
        </w:rPr>
        <w:t>Станкевич</w:t>
      </w:r>
      <w:proofErr w:type="spellEnd"/>
      <w:r w:rsidR="00863CEF" w:rsidRPr="005039B4">
        <w:rPr>
          <w:rStyle w:val="FontStyle45"/>
          <w:sz w:val="28"/>
          <w:szCs w:val="28"/>
          <w:lang w:val="uk-UA" w:eastAsia="ru-RU"/>
        </w:rPr>
        <w:t xml:space="preserve"> ; [відп. ре</w:t>
      </w:r>
      <w:r w:rsidR="009A6B77" w:rsidRPr="005039B4">
        <w:rPr>
          <w:rStyle w:val="FontStyle45"/>
          <w:sz w:val="28"/>
          <w:szCs w:val="28"/>
          <w:lang w:val="uk-UA" w:eastAsia="ru-RU"/>
        </w:rPr>
        <w:t xml:space="preserve">д. Р. В. </w:t>
      </w:r>
      <w:proofErr w:type="spellStart"/>
      <w:r w:rsidR="009A6B77" w:rsidRPr="005039B4">
        <w:rPr>
          <w:rStyle w:val="FontStyle45"/>
          <w:sz w:val="28"/>
          <w:szCs w:val="28"/>
          <w:lang w:val="uk-UA" w:eastAsia="ru-RU"/>
        </w:rPr>
        <w:t>Захарчук-Чугай</w:t>
      </w:r>
      <w:proofErr w:type="spellEnd"/>
      <w:r w:rsidR="009A6B77" w:rsidRPr="005039B4">
        <w:rPr>
          <w:rStyle w:val="FontStyle45"/>
          <w:sz w:val="28"/>
          <w:szCs w:val="28"/>
          <w:lang w:val="uk-UA" w:eastAsia="ru-RU"/>
        </w:rPr>
        <w:t>].</w:t>
      </w:r>
      <w:r w:rsidR="008D5BE2" w:rsidRPr="005039B4">
        <w:rPr>
          <w:rStyle w:val="FontStyle45"/>
          <w:sz w:val="28"/>
          <w:szCs w:val="28"/>
          <w:lang w:val="uk-UA" w:eastAsia="ru-RU"/>
        </w:rPr>
        <w:t xml:space="preserve"> К.</w:t>
      </w:r>
      <w:r w:rsidR="00863CEF" w:rsidRPr="005039B4">
        <w:rPr>
          <w:rStyle w:val="FontStyle45"/>
          <w:sz w:val="28"/>
          <w:szCs w:val="28"/>
          <w:lang w:val="uk-UA" w:eastAsia="ru-RU"/>
        </w:rPr>
        <w:t xml:space="preserve"> : Наукова думка, 1986</w:t>
      </w:r>
    </w:p>
    <w:p w:rsidR="002B6471" w:rsidRPr="005039B4" w:rsidRDefault="002B6471" w:rsidP="002E29DE">
      <w:pPr>
        <w:pStyle w:val="Style27"/>
        <w:widowControl/>
        <w:numPr>
          <w:ilvl w:val="0"/>
          <w:numId w:val="25"/>
        </w:numPr>
        <w:tabs>
          <w:tab w:val="left" w:pos="725"/>
          <w:tab w:val="left" w:pos="851"/>
          <w:tab w:val="left" w:pos="993"/>
        </w:tabs>
        <w:spacing w:line="240" w:lineRule="auto"/>
        <w:ind w:firstLine="709"/>
        <w:jc w:val="both"/>
        <w:rPr>
          <w:rStyle w:val="FontStyle45"/>
          <w:sz w:val="28"/>
          <w:szCs w:val="28"/>
          <w:lang w:val="uk-UA" w:eastAsia="de-DE"/>
        </w:rPr>
      </w:pPr>
      <w:r w:rsidRPr="005039B4">
        <w:rPr>
          <w:rStyle w:val="FontStyle45"/>
          <w:sz w:val="28"/>
          <w:szCs w:val="28"/>
          <w:lang w:val="uk-UA" w:eastAsia="ru-RU"/>
        </w:rPr>
        <w:t xml:space="preserve">Трач С.К. Уроки образотворчого мистецтва. 4 клас. Посібник для </w:t>
      </w:r>
      <w:r w:rsidR="009A6B77" w:rsidRPr="005039B4">
        <w:rPr>
          <w:rStyle w:val="FontStyle45"/>
          <w:sz w:val="28"/>
          <w:szCs w:val="28"/>
          <w:lang w:val="uk-UA" w:eastAsia="ru-RU"/>
        </w:rPr>
        <w:t>вчителя / С.К. Трач.</w:t>
      </w:r>
      <w:r w:rsidR="008D5BE2" w:rsidRPr="005039B4">
        <w:rPr>
          <w:rStyle w:val="FontStyle45"/>
          <w:sz w:val="28"/>
          <w:szCs w:val="28"/>
          <w:lang w:val="uk-UA" w:eastAsia="ru-RU"/>
        </w:rPr>
        <w:t xml:space="preserve"> Т. </w:t>
      </w:r>
      <w:r w:rsidRPr="005039B4">
        <w:rPr>
          <w:rStyle w:val="FontStyle45"/>
          <w:sz w:val="28"/>
          <w:szCs w:val="28"/>
          <w:lang w:val="uk-UA" w:eastAsia="ru-RU"/>
        </w:rPr>
        <w:t>: Навча</w:t>
      </w:r>
      <w:r w:rsidR="009A6B77" w:rsidRPr="005039B4">
        <w:rPr>
          <w:rStyle w:val="FontStyle45"/>
          <w:sz w:val="28"/>
          <w:szCs w:val="28"/>
          <w:lang w:val="uk-UA" w:eastAsia="ru-RU"/>
        </w:rPr>
        <w:t xml:space="preserve">льна книга </w:t>
      </w:r>
      <w:r w:rsidR="008D5BE2" w:rsidRPr="005039B4">
        <w:rPr>
          <w:rStyle w:val="FontStyle45"/>
          <w:sz w:val="28"/>
          <w:szCs w:val="28"/>
          <w:lang w:val="uk-UA" w:eastAsia="ru-RU"/>
        </w:rPr>
        <w:t xml:space="preserve"> Богдан, 2006.</w:t>
      </w:r>
    </w:p>
    <w:sectPr w:rsidR="002B6471" w:rsidRPr="005039B4" w:rsidSect="0075317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29C5BCA"/>
    <w:lvl w:ilvl="0">
      <w:numFmt w:val="bullet"/>
      <w:lvlText w:val="*"/>
      <w:lvlJc w:val="left"/>
    </w:lvl>
  </w:abstractNum>
  <w:abstractNum w:abstractNumId="1">
    <w:nsid w:val="06F46D99"/>
    <w:multiLevelType w:val="hybridMultilevel"/>
    <w:tmpl w:val="AAFE5D52"/>
    <w:lvl w:ilvl="0" w:tplc="7FA67E0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781D7C"/>
    <w:multiLevelType w:val="hybridMultilevel"/>
    <w:tmpl w:val="91388810"/>
    <w:lvl w:ilvl="0" w:tplc="7FA67E0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2B3696"/>
    <w:multiLevelType w:val="multilevel"/>
    <w:tmpl w:val="AD0E81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D236D84"/>
    <w:multiLevelType w:val="hybridMultilevel"/>
    <w:tmpl w:val="71BA7D9E"/>
    <w:lvl w:ilvl="0" w:tplc="633A0A46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9C1651"/>
    <w:multiLevelType w:val="hybridMultilevel"/>
    <w:tmpl w:val="89ACEFE6"/>
    <w:lvl w:ilvl="0" w:tplc="7FA67E0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D71437"/>
    <w:multiLevelType w:val="multilevel"/>
    <w:tmpl w:val="792043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684DD6"/>
    <w:multiLevelType w:val="singleLevel"/>
    <w:tmpl w:val="AAA2ADA8"/>
    <w:lvl w:ilvl="0">
      <w:start w:val="1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372660F4"/>
    <w:multiLevelType w:val="multilevel"/>
    <w:tmpl w:val="C45C81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3CD44339"/>
    <w:multiLevelType w:val="multilevel"/>
    <w:tmpl w:val="5E5683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BD3432"/>
    <w:multiLevelType w:val="hybridMultilevel"/>
    <w:tmpl w:val="5EDC73EE"/>
    <w:lvl w:ilvl="0" w:tplc="BCB4E00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39585896">
      <w:start w:val="1"/>
      <w:numFmt w:val="bullet"/>
      <w:lvlText w:val="˗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46D6305B"/>
    <w:multiLevelType w:val="hybridMultilevel"/>
    <w:tmpl w:val="9C4C9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21BDE"/>
    <w:multiLevelType w:val="hybridMultilevel"/>
    <w:tmpl w:val="2E48CD28"/>
    <w:lvl w:ilvl="0" w:tplc="64E8A57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6C093D"/>
    <w:multiLevelType w:val="multilevel"/>
    <w:tmpl w:val="1430EEC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5D47FF2"/>
    <w:multiLevelType w:val="hybridMultilevel"/>
    <w:tmpl w:val="8608875A"/>
    <w:lvl w:ilvl="0" w:tplc="E1ECB81C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58D76A51"/>
    <w:multiLevelType w:val="singleLevel"/>
    <w:tmpl w:val="088AE31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CB55C9A"/>
    <w:multiLevelType w:val="hybridMultilevel"/>
    <w:tmpl w:val="70C6B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51194"/>
    <w:multiLevelType w:val="hybridMultilevel"/>
    <w:tmpl w:val="FA3C7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2C65FD"/>
    <w:multiLevelType w:val="multilevel"/>
    <w:tmpl w:val="DA92A3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9">
    <w:nsid w:val="655A799D"/>
    <w:multiLevelType w:val="multilevel"/>
    <w:tmpl w:val="853CEA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7211F61"/>
    <w:multiLevelType w:val="hybridMultilevel"/>
    <w:tmpl w:val="25AA4178"/>
    <w:lvl w:ilvl="0" w:tplc="EA520780">
      <w:start w:val="2"/>
      <w:numFmt w:val="bullet"/>
      <w:suff w:val="spac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F6540F"/>
    <w:multiLevelType w:val="multilevel"/>
    <w:tmpl w:val="F120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6DE6B53"/>
    <w:multiLevelType w:val="hybridMultilevel"/>
    <w:tmpl w:val="2668C19C"/>
    <w:lvl w:ilvl="0" w:tplc="E1ECB81C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88A1C30"/>
    <w:multiLevelType w:val="multilevel"/>
    <w:tmpl w:val="232001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3"/>
  </w:num>
  <w:num w:numId="5">
    <w:abstractNumId w:val="9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8"/>
  </w:num>
  <w:num w:numId="8">
    <w:abstractNumId w:val="23"/>
  </w:num>
  <w:num w:numId="9">
    <w:abstractNumId w:val="19"/>
  </w:num>
  <w:num w:numId="10">
    <w:abstractNumId w:val="20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21"/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2"/>
  </w:num>
  <w:num w:numId="18">
    <w:abstractNumId w:val="14"/>
  </w:num>
  <w:num w:numId="19">
    <w:abstractNumId w:val="6"/>
  </w:num>
  <w:num w:numId="20">
    <w:abstractNumId w:val="1"/>
  </w:num>
  <w:num w:numId="21">
    <w:abstractNumId w:val="11"/>
  </w:num>
  <w:num w:numId="22">
    <w:abstractNumId w:val="16"/>
  </w:num>
  <w:num w:numId="23">
    <w:abstractNumId w:val="17"/>
  </w:num>
  <w:num w:numId="24">
    <w:abstractNumId w:val="15"/>
  </w:num>
  <w:num w:numId="25">
    <w:abstractNumId w:val="15"/>
    <w:lvlOverride w:ilvl="0">
      <w:lvl w:ilvl="0">
        <w:start w:val="9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7"/>
  </w:num>
  <w:num w:numId="27">
    <w:abstractNumId w:val="5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72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232D"/>
    <w:rsid w:val="00002932"/>
    <w:rsid w:val="000118BC"/>
    <w:rsid w:val="00024A40"/>
    <w:rsid w:val="0003706C"/>
    <w:rsid w:val="00045801"/>
    <w:rsid w:val="0004582B"/>
    <w:rsid w:val="00055DEE"/>
    <w:rsid w:val="000756ED"/>
    <w:rsid w:val="00097A3F"/>
    <w:rsid w:val="000C48F7"/>
    <w:rsid w:val="000C5661"/>
    <w:rsid w:val="000D071D"/>
    <w:rsid w:val="000E017D"/>
    <w:rsid w:val="000F1C05"/>
    <w:rsid w:val="000F4F18"/>
    <w:rsid w:val="000F5DE5"/>
    <w:rsid w:val="000F6FD7"/>
    <w:rsid w:val="00101DEF"/>
    <w:rsid w:val="001153AB"/>
    <w:rsid w:val="00121C91"/>
    <w:rsid w:val="00124EE9"/>
    <w:rsid w:val="00135FC2"/>
    <w:rsid w:val="00143737"/>
    <w:rsid w:val="001849D7"/>
    <w:rsid w:val="00185806"/>
    <w:rsid w:val="001862A0"/>
    <w:rsid w:val="001918F2"/>
    <w:rsid w:val="00193E48"/>
    <w:rsid w:val="001A3EF7"/>
    <w:rsid w:val="001C20B2"/>
    <w:rsid w:val="001D3BA6"/>
    <w:rsid w:val="001D71AB"/>
    <w:rsid w:val="001F3F5B"/>
    <w:rsid w:val="00205A6B"/>
    <w:rsid w:val="002207E4"/>
    <w:rsid w:val="00235B72"/>
    <w:rsid w:val="002469A9"/>
    <w:rsid w:val="002601D3"/>
    <w:rsid w:val="00271642"/>
    <w:rsid w:val="00293EE4"/>
    <w:rsid w:val="002B45A7"/>
    <w:rsid w:val="002B6471"/>
    <w:rsid w:val="002B73DC"/>
    <w:rsid w:val="002D5303"/>
    <w:rsid w:val="002E0D45"/>
    <w:rsid w:val="002E29DE"/>
    <w:rsid w:val="002F5C0B"/>
    <w:rsid w:val="002F670F"/>
    <w:rsid w:val="003138A1"/>
    <w:rsid w:val="00321B3D"/>
    <w:rsid w:val="00325D52"/>
    <w:rsid w:val="003317C2"/>
    <w:rsid w:val="003323F0"/>
    <w:rsid w:val="003524DB"/>
    <w:rsid w:val="003529B3"/>
    <w:rsid w:val="00364CB4"/>
    <w:rsid w:val="00367F3C"/>
    <w:rsid w:val="0037046A"/>
    <w:rsid w:val="00374EFF"/>
    <w:rsid w:val="00380593"/>
    <w:rsid w:val="0039207A"/>
    <w:rsid w:val="003B59B4"/>
    <w:rsid w:val="003C1F29"/>
    <w:rsid w:val="003C430E"/>
    <w:rsid w:val="003E2F66"/>
    <w:rsid w:val="00401D1C"/>
    <w:rsid w:val="00416CAC"/>
    <w:rsid w:val="00432781"/>
    <w:rsid w:val="00480CA8"/>
    <w:rsid w:val="00481DE9"/>
    <w:rsid w:val="004821A7"/>
    <w:rsid w:val="0048506F"/>
    <w:rsid w:val="00491403"/>
    <w:rsid w:val="004A6B52"/>
    <w:rsid w:val="004A6C53"/>
    <w:rsid w:val="004B458B"/>
    <w:rsid w:val="004C0ACE"/>
    <w:rsid w:val="004D3263"/>
    <w:rsid w:val="004F5DB4"/>
    <w:rsid w:val="004F6E18"/>
    <w:rsid w:val="004F78BD"/>
    <w:rsid w:val="005039B4"/>
    <w:rsid w:val="00505B3D"/>
    <w:rsid w:val="00514C95"/>
    <w:rsid w:val="005342F7"/>
    <w:rsid w:val="00545ACC"/>
    <w:rsid w:val="005528C4"/>
    <w:rsid w:val="00563CCB"/>
    <w:rsid w:val="0057192E"/>
    <w:rsid w:val="005753B0"/>
    <w:rsid w:val="00597315"/>
    <w:rsid w:val="005A52A9"/>
    <w:rsid w:val="005B0981"/>
    <w:rsid w:val="005B0E9D"/>
    <w:rsid w:val="005B453B"/>
    <w:rsid w:val="005C68AB"/>
    <w:rsid w:val="005E7FAD"/>
    <w:rsid w:val="005F0EF4"/>
    <w:rsid w:val="005F4D88"/>
    <w:rsid w:val="005F5A64"/>
    <w:rsid w:val="00602499"/>
    <w:rsid w:val="00604C7C"/>
    <w:rsid w:val="006112CF"/>
    <w:rsid w:val="00614D2F"/>
    <w:rsid w:val="006341A8"/>
    <w:rsid w:val="00635B04"/>
    <w:rsid w:val="00635B4C"/>
    <w:rsid w:val="006433AE"/>
    <w:rsid w:val="006440E9"/>
    <w:rsid w:val="00644EBD"/>
    <w:rsid w:val="006647AC"/>
    <w:rsid w:val="006701C0"/>
    <w:rsid w:val="00675818"/>
    <w:rsid w:val="006A5792"/>
    <w:rsid w:val="006A78B5"/>
    <w:rsid w:val="006B1073"/>
    <w:rsid w:val="006B4E9D"/>
    <w:rsid w:val="006C281E"/>
    <w:rsid w:val="006D2D29"/>
    <w:rsid w:val="006D4662"/>
    <w:rsid w:val="006F01BF"/>
    <w:rsid w:val="006F5E31"/>
    <w:rsid w:val="00702267"/>
    <w:rsid w:val="007044E6"/>
    <w:rsid w:val="00720997"/>
    <w:rsid w:val="007322A5"/>
    <w:rsid w:val="00733523"/>
    <w:rsid w:val="00737F63"/>
    <w:rsid w:val="00740C1F"/>
    <w:rsid w:val="007410A9"/>
    <w:rsid w:val="00753171"/>
    <w:rsid w:val="00754EAC"/>
    <w:rsid w:val="00760B18"/>
    <w:rsid w:val="00777EEF"/>
    <w:rsid w:val="0079047B"/>
    <w:rsid w:val="007A3B6F"/>
    <w:rsid w:val="007A5085"/>
    <w:rsid w:val="007B6A81"/>
    <w:rsid w:val="007C25DF"/>
    <w:rsid w:val="007C4BEA"/>
    <w:rsid w:val="007C5E32"/>
    <w:rsid w:val="007D0FF3"/>
    <w:rsid w:val="007E019D"/>
    <w:rsid w:val="007E611F"/>
    <w:rsid w:val="007E78BD"/>
    <w:rsid w:val="007F1396"/>
    <w:rsid w:val="00820AEE"/>
    <w:rsid w:val="008333B4"/>
    <w:rsid w:val="008350B5"/>
    <w:rsid w:val="00837879"/>
    <w:rsid w:val="00837D60"/>
    <w:rsid w:val="00863CEF"/>
    <w:rsid w:val="008B2894"/>
    <w:rsid w:val="008B2B5D"/>
    <w:rsid w:val="008D27A2"/>
    <w:rsid w:val="008D5BE2"/>
    <w:rsid w:val="008D5C97"/>
    <w:rsid w:val="008E1ABB"/>
    <w:rsid w:val="008E4417"/>
    <w:rsid w:val="00933E45"/>
    <w:rsid w:val="00936123"/>
    <w:rsid w:val="00945047"/>
    <w:rsid w:val="0094712A"/>
    <w:rsid w:val="00991EEA"/>
    <w:rsid w:val="009942A2"/>
    <w:rsid w:val="009A0669"/>
    <w:rsid w:val="009A5566"/>
    <w:rsid w:val="009A587C"/>
    <w:rsid w:val="009A6B77"/>
    <w:rsid w:val="00A04CF9"/>
    <w:rsid w:val="00A12D66"/>
    <w:rsid w:val="00A14960"/>
    <w:rsid w:val="00A20148"/>
    <w:rsid w:val="00A72048"/>
    <w:rsid w:val="00A90835"/>
    <w:rsid w:val="00A957A0"/>
    <w:rsid w:val="00A961B5"/>
    <w:rsid w:val="00AA057A"/>
    <w:rsid w:val="00AA470F"/>
    <w:rsid w:val="00AA752B"/>
    <w:rsid w:val="00AB3C6E"/>
    <w:rsid w:val="00AB3CCF"/>
    <w:rsid w:val="00AD703F"/>
    <w:rsid w:val="00AD74A4"/>
    <w:rsid w:val="00AE6BAC"/>
    <w:rsid w:val="00AF7D12"/>
    <w:rsid w:val="00B36447"/>
    <w:rsid w:val="00B60C41"/>
    <w:rsid w:val="00B662BB"/>
    <w:rsid w:val="00B80728"/>
    <w:rsid w:val="00B8157E"/>
    <w:rsid w:val="00B9623E"/>
    <w:rsid w:val="00BC0D91"/>
    <w:rsid w:val="00BC42CA"/>
    <w:rsid w:val="00BD0065"/>
    <w:rsid w:val="00BD7BDD"/>
    <w:rsid w:val="00BE2507"/>
    <w:rsid w:val="00BE25B3"/>
    <w:rsid w:val="00BE6D26"/>
    <w:rsid w:val="00C10945"/>
    <w:rsid w:val="00C1173F"/>
    <w:rsid w:val="00C136CE"/>
    <w:rsid w:val="00C23A49"/>
    <w:rsid w:val="00C44D94"/>
    <w:rsid w:val="00C66D37"/>
    <w:rsid w:val="00C827FD"/>
    <w:rsid w:val="00CA03DB"/>
    <w:rsid w:val="00CA15E9"/>
    <w:rsid w:val="00CB468F"/>
    <w:rsid w:val="00CC4C34"/>
    <w:rsid w:val="00CE0548"/>
    <w:rsid w:val="00CE2573"/>
    <w:rsid w:val="00CF3509"/>
    <w:rsid w:val="00D23991"/>
    <w:rsid w:val="00D24FD3"/>
    <w:rsid w:val="00D35FB4"/>
    <w:rsid w:val="00D47295"/>
    <w:rsid w:val="00D5188D"/>
    <w:rsid w:val="00D532F6"/>
    <w:rsid w:val="00D54CA2"/>
    <w:rsid w:val="00D76E3D"/>
    <w:rsid w:val="00D81B61"/>
    <w:rsid w:val="00D85ECA"/>
    <w:rsid w:val="00D96076"/>
    <w:rsid w:val="00DA2836"/>
    <w:rsid w:val="00DA6B75"/>
    <w:rsid w:val="00DA77FD"/>
    <w:rsid w:val="00DB631C"/>
    <w:rsid w:val="00DB6F6D"/>
    <w:rsid w:val="00DD56C7"/>
    <w:rsid w:val="00DF0209"/>
    <w:rsid w:val="00DF61E1"/>
    <w:rsid w:val="00E13791"/>
    <w:rsid w:val="00E34C45"/>
    <w:rsid w:val="00E35447"/>
    <w:rsid w:val="00E409F7"/>
    <w:rsid w:val="00E40DA8"/>
    <w:rsid w:val="00E4232D"/>
    <w:rsid w:val="00E6170C"/>
    <w:rsid w:val="00E77D94"/>
    <w:rsid w:val="00EA0CDA"/>
    <w:rsid w:val="00EA136D"/>
    <w:rsid w:val="00EA509B"/>
    <w:rsid w:val="00EF242D"/>
    <w:rsid w:val="00EF6A02"/>
    <w:rsid w:val="00EF6D9D"/>
    <w:rsid w:val="00F120A3"/>
    <w:rsid w:val="00F200EA"/>
    <w:rsid w:val="00F21A30"/>
    <w:rsid w:val="00F35696"/>
    <w:rsid w:val="00F44C08"/>
    <w:rsid w:val="00F57B16"/>
    <w:rsid w:val="00F76407"/>
    <w:rsid w:val="00F86A83"/>
    <w:rsid w:val="00FA0F2F"/>
    <w:rsid w:val="00FA2AA6"/>
    <w:rsid w:val="00FA383A"/>
    <w:rsid w:val="00FB356C"/>
    <w:rsid w:val="00FD15F4"/>
    <w:rsid w:val="00FD6F98"/>
    <w:rsid w:val="00FE393C"/>
    <w:rsid w:val="00FE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2D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qFormat/>
    <w:rsid w:val="006112CF"/>
    <w:pPr>
      <w:keepNext/>
      <w:tabs>
        <w:tab w:val="left" w:pos="936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32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112C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Style8">
    <w:name w:val="Style8"/>
    <w:basedOn w:val="a"/>
    <w:uiPriority w:val="99"/>
    <w:rsid w:val="00A72048"/>
    <w:pPr>
      <w:widowControl w:val="0"/>
      <w:autoSpaceDE w:val="0"/>
      <w:autoSpaceDN w:val="0"/>
      <w:adjustRightInd w:val="0"/>
      <w:spacing w:after="0" w:line="298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ntStyle45">
    <w:name w:val="Font Style45"/>
    <w:basedOn w:val="a0"/>
    <w:uiPriority w:val="99"/>
    <w:rsid w:val="00A72048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A72048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72099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3">
    <w:name w:val="Style3"/>
    <w:basedOn w:val="a"/>
    <w:uiPriority w:val="99"/>
    <w:rsid w:val="0004582B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9">
    <w:name w:val="Style9"/>
    <w:basedOn w:val="a"/>
    <w:uiPriority w:val="99"/>
    <w:rsid w:val="000458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17">
    <w:name w:val="Style17"/>
    <w:basedOn w:val="a"/>
    <w:uiPriority w:val="99"/>
    <w:rsid w:val="0004582B"/>
    <w:pPr>
      <w:widowControl w:val="0"/>
      <w:autoSpaceDE w:val="0"/>
      <w:autoSpaceDN w:val="0"/>
      <w:adjustRightInd w:val="0"/>
      <w:spacing w:after="0" w:line="298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ntStyle42">
    <w:name w:val="Font Style42"/>
    <w:basedOn w:val="a0"/>
    <w:uiPriority w:val="99"/>
    <w:rsid w:val="0004582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BE2507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7">
    <w:name w:val="Style27"/>
    <w:basedOn w:val="a"/>
    <w:uiPriority w:val="99"/>
    <w:rsid w:val="000756ED"/>
    <w:pPr>
      <w:widowControl w:val="0"/>
      <w:autoSpaceDE w:val="0"/>
      <w:autoSpaceDN w:val="0"/>
      <w:adjustRightInd w:val="0"/>
      <w:spacing w:after="0" w:line="370" w:lineRule="exact"/>
      <w:ind w:firstLine="686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9">
    <w:name w:val="Style29"/>
    <w:basedOn w:val="a"/>
    <w:uiPriority w:val="99"/>
    <w:rsid w:val="00DF0209"/>
    <w:pPr>
      <w:widowControl w:val="0"/>
      <w:autoSpaceDE w:val="0"/>
      <w:autoSpaceDN w:val="0"/>
      <w:adjustRightInd w:val="0"/>
      <w:spacing w:after="0" w:line="298" w:lineRule="exact"/>
      <w:ind w:firstLine="374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">
    <w:name w:val="Style2"/>
    <w:basedOn w:val="a"/>
    <w:uiPriority w:val="99"/>
    <w:rsid w:val="00F57B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8">
    <w:name w:val="Style28"/>
    <w:basedOn w:val="a"/>
    <w:uiPriority w:val="99"/>
    <w:rsid w:val="00F57B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ntStyle35">
    <w:name w:val="Font Style35"/>
    <w:basedOn w:val="a0"/>
    <w:uiPriority w:val="99"/>
    <w:rsid w:val="00F57B1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1D71AB"/>
    <w:pPr>
      <w:widowControl w:val="0"/>
      <w:autoSpaceDE w:val="0"/>
      <w:autoSpaceDN w:val="0"/>
      <w:adjustRightInd w:val="0"/>
      <w:spacing w:after="0" w:line="370" w:lineRule="exact"/>
      <w:ind w:hanging="336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26">
    <w:name w:val="Style26"/>
    <w:basedOn w:val="a"/>
    <w:uiPriority w:val="99"/>
    <w:rsid w:val="001D7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ntStyle33">
    <w:name w:val="Font Style33"/>
    <w:basedOn w:val="a0"/>
    <w:uiPriority w:val="99"/>
    <w:rsid w:val="001D71AB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7">
    <w:name w:val="Style37"/>
    <w:basedOn w:val="a"/>
    <w:uiPriority w:val="99"/>
    <w:rsid w:val="00B80728"/>
    <w:pPr>
      <w:widowControl w:val="0"/>
      <w:autoSpaceDE w:val="0"/>
      <w:autoSpaceDN w:val="0"/>
      <w:adjustRightInd w:val="0"/>
      <w:spacing w:after="0" w:line="298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a4">
    <w:name w:val="footer"/>
    <w:basedOn w:val="a"/>
    <w:link w:val="a5"/>
    <w:uiPriority w:val="99"/>
    <w:semiHidden/>
    <w:unhideWhenUsed/>
    <w:rsid w:val="000F5DE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0F5DE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efault">
    <w:name w:val="Default"/>
    <w:rsid w:val="00835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380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3">
    <w:name w:val="Style23"/>
    <w:basedOn w:val="a"/>
    <w:uiPriority w:val="99"/>
    <w:rsid w:val="00432781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a7">
    <w:name w:val="Normal (Web)"/>
    <w:basedOn w:val="a"/>
    <w:uiPriority w:val="99"/>
    <w:rsid w:val="00055DE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863C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ntStyle43">
    <w:name w:val="Font Style43"/>
    <w:basedOn w:val="a0"/>
    <w:uiPriority w:val="99"/>
    <w:rsid w:val="00863CEF"/>
    <w:rPr>
      <w:rFonts w:ascii="Times New Roman" w:hAnsi="Times New Roman" w:cs="Times New Roman"/>
      <w:b/>
      <w:bCs/>
      <w:smallCaps/>
      <w:sz w:val="30"/>
      <w:szCs w:val="30"/>
    </w:rPr>
  </w:style>
  <w:style w:type="paragraph" w:customStyle="1" w:styleId="Style10">
    <w:name w:val="Style10"/>
    <w:basedOn w:val="a"/>
    <w:uiPriority w:val="99"/>
    <w:rsid w:val="004F5DB4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Style11">
    <w:name w:val="Style11"/>
    <w:basedOn w:val="a"/>
    <w:uiPriority w:val="99"/>
    <w:rsid w:val="004F5DB4"/>
    <w:pPr>
      <w:widowControl w:val="0"/>
      <w:autoSpaceDE w:val="0"/>
      <w:autoSpaceDN w:val="0"/>
      <w:adjustRightInd w:val="0"/>
      <w:spacing w:after="0" w:line="300" w:lineRule="exact"/>
      <w:ind w:firstLine="715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a8">
    <w:name w:val="Нормальний текст"/>
    <w:basedOn w:val="a"/>
    <w:rsid w:val="009A0669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E13791"/>
  </w:style>
  <w:style w:type="character" w:styleId="a9">
    <w:name w:val="Strong"/>
    <w:basedOn w:val="a0"/>
    <w:uiPriority w:val="22"/>
    <w:qFormat/>
    <w:rsid w:val="007E019D"/>
    <w:rPr>
      <w:b/>
      <w:bCs/>
    </w:rPr>
  </w:style>
  <w:style w:type="character" w:styleId="aa">
    <w:name w:val="Emphasis"/>
    <w:basedOn w:val="a0"/>
    <w:uiPriority w:val="20"/>
    <w:qFormat/>
    <w:rsid w:val="007E019D"/>
    <w:rPr>
      <w:i/>
      <w:iCs/>
    </w:rPr>
  </w:style>
  <w:style w:type="character" w:styleId="ab">
    <w:name w:val="Hyperlink"/>
    <w:basedOn w:val="a0"/>
    <w:uiPriority w:val="99"/>
    <w:unhideWhenUsed/>
    <w:rsid w:val="007E01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.npu.edu.ua/cgi-bin/irbis64r/cgiirbis_64.exe?LNG=uk&amp;Z21ID=&amp;I21DBN=KV&amp;P21DBN=KV&amp;S21STN=1&amp;S21REF=1&amp;S21FMT=fullwebr&amp;C21COM=S&amp;S21CNR=10&amp;S21P01=0&amp;S21P02=1&amp;S21P03=A=&amp;S21STR=%D0%A1%D1%82%D0%B0%D0%BD%D0%BA%D0%B5%D0%B2%D0%B8%D1%87,%20%D0%9C%D0%B8%D1%85%D0%B0%D0%B9%D0%BB%D0%BE%20%D0%84%D0%B2%D1%81%D1%82%D0%B0%D1%85%D0%BE%D0%B2%D0%B8%D1%87" TargetMode="External"/><Relationship Id="rId3" Type="http://schemas.openxmlformats.org/officeDocument/2006/relationships/styles" Target="styles.xml"/><Relationship Id="rId7" Type="http://schemas.openxmlformats.org/officeDocument/2006/relationships/hyperlink" Target="http://library.zsmu.edu.ua/cgi/irbis64r_14/cgiirbis_64.exe?LNG=&amp;Z21ID=&amp;I21DBN=EDZMU&amp;P21DBN=EDZMU&amp;S21STN=1&amp;S21REF=10&amp;S21FMT=fullwebr&amp;C21COM=S&amp;S21CNR=20&amp;S21P01=0&amp;S21P02=1&amp;S21P03=A=&amp;S21STR=%D0%9C%D0%B0%D1%81%D0%BE%D0%BB,%20%D0%9B.%20%D0%9C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A785B-9A0E-4F36-BC43-3F546ADC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22</Pages>
  <Words>5298</Words>
  <Characters>30200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MASHEENA</cp:lastModifiedBy>
  <cp:revision>233</cp:revision>
  <cp:lastPrinted>2017-05-04T10:34:00Z</cp:lastPrinted>
  <dcterms:created xsi:type="dcterms:W3CDTF">2017-03-02T10:59:00Z</dcterms:created>
  <dcterms:modified xsi:type="dcterms:W3CDTF">2020-08-17T09:51:00Z</dcterms:modified>
</cp:coreProperties>
</file>